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44DB" w14:textId="7784B158" w:rsidR="0003284A" w:rsidRDefault="0003284A">
      <w:bookmarkStart w:id="0" w:name="_GoBack"/>
      <w:bookmarkEnd w:id="0"/>
      <w:r>
        <w:rPr>
          <w:rFonts w:hint="eastAsia"/>
        </w:rPr>
        <w:t>附件</w:t>
      </w:r>
      <w:r>
        <w:rPr>
          <w:rFonts w:hint="eastAsia"/>
        </w:rPr>
        <w:t>1</w:t>
      </w:r>
      <w:r>
        <w:rPr>
          <w:rFonts w:hint="eastAsia"/>
        </w:rPr>
        <w:t>：</w:t>
      </w:r>
    </w:p>
    <w:p w14:paraId="38946B44" w14:textId="607C2026" w:rsidR="008027B1" w:rsidRDefault="002E0783" w:rsidP="002A6418">
      <w:pPr>
        <w:jc w:val="center"/>
      </w:pPr>
      <w:r w:rsidRPr="002E0783">
        <w:rPr>
          <w:rFonts w:hint="eastAsia"/>
        </w:rPr>
        <w:t>大连民族大学</w:t>
      </w:r>
      <w:r w:rsidR="00047488">
        <w:rPr>
          <w:rFonts w:hint="eastAsia"/>
        </w:rPr>
        <w:t>2019</w:t>
      </w:r>
      <w:r w:rsidR="00047488">
        <w:rPr>
          <w:rFonts w:hint="eastAsia"/>
        </w:rPr>
        <w:t>年</w:t>
      </w:r>
      <w:r w:rsidRPr="002E0783">
        <w:rPr>
          <w:rFonts w:hint="eastAsia"/>
        </w:rPr>
        <w:t>学科竞赛一览表</w:t>
      </w:r>
    </w:p>
    <w:p w14:paraId="46C4A772" w14:textId="0A5CA7E9" w:rsidR="00F91796" w:rsidRDefault="00F91796" w:rsidP="00F91796">
      <w:pPr>
        <w:jc w:val="center"/>
      </w:pPr>
    </w:p>
    <w:tbl>
      <w:tblPr>
        <w:tblW w:w="9640" w:type="dxa"/>
        <w:tblInd w:w="-176" w:type="dxa"/>
        <w:tblLayout w:type="fixed"/>
        <w:tblLook w:val="04A0" w:firstRow="1" w:lastRow="0" w:firstColumn="1" w:lastColumn="0" w:noHBand="0" w:noVBand="1"/>
      </w:tblPr>
      <w:tblGrid>
        <w:gridCol w:w="495"/>
        <w:gridCol w:w="2199"/>
        <w:gridCol w:w="992"/>
        <w:gridCol w:w="2694"/>
        <w:gridCol w:w="3260"/>
      </w:tblGrid>
      <w:tr w:rsidR="00A1217E" w:rsidRPr="0051236C" w14:paraId="4EE0D94E" w14:textId="202454E0" w:rsidTr="00A02D95">
        <w:trPr>
          <w:trHeight w:val="624"/>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8EC6" w14:textId="77777777" w:rsidR="0079214B" w:rsidRPr="0051236C" w:rsidRDefault="0079214B" w:rsidP="0051236C">
            <w:pPr>
              <w:widowControl/>
              <w:jc w:val="center"/>
              <w:rPr>
                <w:rFonts w:ascii="宋体" w:hAnsi="宋体" w:cs="宋体"/>
                <w:kern w:val="0"/>
                <w:sz w:val="24"/>
                <w:szCs w:val="24"/>
              </w:rPr>
            </w:pPr>
            <w:r w:rsidRPr="0051236C">
              <w:rPr>
                <w:rFonts w:ascii="宋体" w:hAnsi="宋体" w:cs="宋体" w:hint="eastAsia"/>
                <w:kern w:val="0"/>
                <w:sz w:val="24"/>
                <w:szCs w:val="24"/>
              </w:rPr>
              <w:t>序号</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14:paraId="26750238" w14:textId="0439BBF2" w:rsidR="0079214B" w:rsidRPr="0051236C" w:rsidRDefault="0079214B" w:rsidP="0051236C">
            <w:pPr>
              <w:widowControl/>
              <w:jc w:val="center"/>
              <w:rPr>
                <w:rFonts w:ascii="宋体" w:hAnsi="宋体" w:cs="宋体"/>
                <w:kern w:val="0"/>
                <w:sz w:val="24"/>
                <w:szCs w:val="24"/>
              </w:rPr>
            </w:pPr>
            <w:r w:rsidRPr="0051236C">
              <w:rPr>
                <w:rFonts w:ascii="宋体" w:hAnsi="宋体" w:cs="宋体" w:hint="eastAsia"/>
                <w:kern w:val="0"/>
                <w:sz w:val="24"/>
                <w:szCs w:val="24"/>
              </w:rPr>
              <w:t>学科竞赛</w:t>
            </w:r>
            <w:r w:rsidR="00047488">
              <w:rPr>
                <w:rFonts w:ascii="宋体" w:hAnsi="宋体" w:cs="宋体" w:hint="eastAsia"/>
                <w:kern w:val="0"/>
                <w:sz w:val="24"/>
                <w:szCs w:val="24"/>
              </w:rPr>
              <w:t>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E2F256" w14:textId="77777777" w:rsidR="0079214B" w:rsidRPr="0051236C" w:rsidRDefault="0079214B" w:rsidP="0051236C">
            <w:pPr>
              <w:widowControl/>
              <w:jc w:val="center"/>
              <w:rPr>
                <w:rFonts w:ascii="宋体" w:hAnsi="宋体" w:cs="宋体"/>
                <w:kern w:val="0"/>
                <w:sz w:val="24"/>
                <w:szCs w:val="24"/>
              </w:rPr>
            </w:pPr>
            <w:r w:rsidRPr="0051236C">
              <w:rPr>
                <w:rFonts w:ascii="宋体" w:hAnsi="宋体" w:cs="宋体" w:hint="eastAsia"/>
                <w:kern w:val="0"/>
                <w:sz w:val="24"/>
                <w:szCs w:val="24"/>
              </w:rPr>
              <w:t>级别</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A77BED6" w14:textId="77777777" w:rsidR="0079214B" w:rsidRPr="0051236C" w:rsidRDefault="0079214B" w:rsidP="0051236C">
            <w:pPr>
              <w:widowControl/>
              <w:jc w:val="center"/>
              <w:rPr>
                <w:rFonts w:ascii="宋体" w:hAnsi="宋体" w:cs="宋体"/>
                <w:kern w:val="0"/>
                <w:sz w:val="24"/>
                <w:szCs w:val="24"/>
              </w:rPr>
            </w:pPr>
            <w:r w:rsidRPr="0051236C">
              <w:rPr>
                <w:rFonts w:ascii="宋体" w:hAnsi="宋体" w:cs="宋体" w:hint="eastAsia"/>
                <w:kern w:val="0"/>
                <w:sz w:val="24"/>
                <w:szCs w:val="24"/>
              </w:rPr>
              <w:t>主办单位</w:t>
            </w:r>
          </w:p>
        </w:tc>
        <w:tc>
          <w:tcPr>
            <w:tcW w:w="3260" w:type="dxa"/>
            <w:tcBorders>
              <w:top w:val="single" w:sz="4" w:space="0" w:color="auto"/>
              <w:left w:val="nil"/>
              <w:bottom w:val="single" w:sz="4" w:space="0" w:color="auto"/>
              <w:right w:val="single" w:sz="4" w:space="0" w:color="auto"/>
            </w:tcBorders>
            <w:vAlign w:val="center"/>
          </w:tcPr>
          <w:p w14:paraId="2CD8C82E" w14:textId="5835B8DD" w:rsidR="0079214B" w:rsidRPr="0051236C" w:rsidRDefault="009C1866" w:rsidP="0051236C">
            <w:pPr>
              <w:widowControl/>
              <w:jc w:val="center"/>
              <w:rPr>
                <w:rFonts w:ascii="宋体" w:hAnsi="宋体" w:cs="宋体"/>
                <w:kern w:val="0"/>
                <w:sz w:val="24"/>
                <w:szCs w:val="24"/>
              </w:rPr>
            </w:pPr>
            <w:r>
              <w:rPr>
                <w:rFonts w:ascii="宋体" w:hAnsi="宋体" w:cs="宋体" w:hint="eastAsia"/>
                <w:kern w:val="0"/>
                <w:sz w:val="24"/>
                <w:szCs w:val="24"/>
              </w:rPr>
              <w:t>竞赛</w:t>
            </w:r>
            <w:r w:rsidR="006D406D">
              <w:rPr>
                <w:rFonts w:ascii="宋体" w:hAnsi="宋体" w:cs="宋体" w:hint="eastAsia"/>
                <w:kern w:val="0"/>
                <w:sz w:val="24"/>
                <w:szCs w:val="24"/>
              </w:rPr>
              <w:t>参考</w:t>
            </w:r>
            <w:r w:rsidR="0079214B">
              <w:rPr>
                <w:rFonts w:ascii="宋体" w:hAnsi="宋体" w:cs="宋体" w:hint="eastAsia"/>
                <w:kern w:val="0"/>
                <w:sz w:val="24"/>
                <w:szCs w:val="24"/>
              </w:rPr>
              <w:t>网址</w:t>
            </w:r>
          </w:p>
        </w:tc>
      </w:tr>
      <w:tr w:rsidR="00A1217E" w:rsidRPr="0051236C" w14:paraId="48A58A15" w14:textId="13844609" w:rsidTr="00A02D95">
        <w:trPr>
          <w:trHeight w:val="624"/>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D7A591F" w14:textId="2B0FAB58" w:rsidR="0079214B" w:rsidRPr="00102617" w:rsidRDefault="0079214B" w:rsidP="0079214B">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w:t>
            </w:r>
          </w:p>
        </w:tc>
        <w:tc>
          <w:tcPr>
            <w:tcW w:w="2199" w:type="dxa"/>
            <w:tcBorders>
              <w:top w:val="single" w:sz="4" w:space="0" w:color="auto"/>
              <w:left w:val="nil"/>
              <w:bottom w:val="single" w:sz="4" w:space="0" w:color="auto"/>
              <w:right w:val="single" w:sz="4" w:space="0" w:color="auto"/>
            </w:tcBorders>
            <w:shd w:val="clear" w:color="auto" w:fill="auto"/>
            <w:vAlign w:val="center"/>
          </w:tcPr>
          <w:p w14:paraId="69B9E39C" w14:textId="132D1E52" w:rsidR="0079214B" w:rsidRPr="00102617" w:rsidRDefault="0079214B" w:rsidP="0079214B">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中国“互联网+”大学生创新创业大赛</w:t>
            </w:r>
          </w:p>
        </w:tc>
        <w:tc>
          <w:tcPr>
            <w:tcW w:w="992" w:type="dxa"/>
            <w:tcBorders>
              <w:top w:val="single" w:sz="4" w:space="0" w:color="auto"/>
              <w:left w:val="nil"/>
              <w:bottom w:val="single" w:sz="4" w:space="0" w:color="auto"/>
              <w:right w:val="single" w:sz="4" w:space="0" w:color="auto"/>
            </w:tcBorders>
            <w:shd w:val="clear" w:color="auto" w:fill="auto"/>
            <w:vAlign w:val="center"/>
          </w:tcPr>
          <w:p w14:paraId="1B5DC059" w14:textId="44F0F0FA" w:rsidR="0079214B" w:rsidRPr="00102617" w:rsidRDefault="0079214B" w:rsidP="0079214B">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single" w:sz="4" w:space="0" w:color="auto"/>
              <w:left w:val="nil"/>
              <w:bottom w:val="single" w:sz="4" w:space="0" w:color="auto"/>
              <w:right w:val="single" w:sz="4" w:space="0" w:color="auto"/>
            </w:tcBorders>
            <w:shd w:val="clear" w:color="auto" w:fill="auto"/>
            <w:vAlign w:val="center"/>
          </w:tcPr>
          <w:p w14:paraId="76A8E6A7" w14:textId="6A5981B5" w:rsidR="0079214B" w:rsidRPr="00102617" w:rsidRDefault="0079214B" w:rsidP="0079214B">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w:t>
            </w:r>
          </w:p>
        </w:tc>
        <w:tc>
          <w:tcPr>
            <w:tcW w:w="3260" w:type="dxa"/>
            <w:tcBorders>
              <w:top w:val="single" w:sz="4" w:space="0" w:color="auto"/>
              <w:left w:val="nil"/>
              <w:bottom w:val="single" w:sz="4" w:space="0" w:color="auto"/>
              <w:right w:val="single" w:sz="4" w:space="0" w:color="auto"/>
            </w:tcBorders>
            <w:vAlign w:val="center"/>
          </w:tcPr>
          <w:p w14:paraId="547F7905" w14:textId="663F4AC8" w:rsidR="0079214B" w:rsidRPr="00102617" w:rsidRDefault="0097701A" w:rsidP="006D406D">
            <w:pPr>
              <w:widowControl/>
              <w:jc w:val="center"/>
              <w:rPr>
                <w:rFonts w:asciiTheme="majorEastAsia" w:eastAsiaTheme="majorEastAsia" w:hAnsiTheme="majorEastAsia" w:cs="宋体"/>
                <w:kern w:val="0"/>
                <w:sz w:val="21"/>
                <w:szCs w:val="21"/>
              </w:rPr>
            </w:pPr>
            <w:r w:rsidRPr="0097701A">
              <w:rPr>
                <w:rFonts w:asciiTheme="majorEastAsia" w:eastAsiaTheme="majorEastAsia" w:hAnsiTheme="majorEastAsia" w:cs="Arial"/>
                <w:kern w:val="0"/>
                <w:sz w:val="21"/>
                <w:szCs w:val="21"/>
              </w:rPr>
              <w:t>http://cy.ncss.cn/</w:t>
            </w:r>
            <w:r w:rsidR="006D406D" w:rsidRPr="00102617">
              <w:rPr>
                <w:rFonts w:asciiTheme="majorEastAsia" w:eastAsiaTheme="majorEastAsia" w:hAnsiTheme="majorEastAsia" w:cs="Arial" w:hint="eastAsia"/>
                <w:kern w:val="0"/>
                <w:sz w:val="21"/>
                <w:szCs w:val="21"/>
              </w:rPr>
              <w:t>；</w:t>
            </w:r>
            <w:proofErr w:type="gramStart"/>
            <w:r w:rsidR="00C95735" w:rsidRPr="00102617">
              <w:rPr>
                <w:rFonts w:asciiTheme="majorEastAsia" w:eastAsiaTheme="majorEastAsia" w:hAnsiTheme="majorEastAsia" w:cs="Arial"/>
                <w:kern w:val="0"/>
                <w:sz w:val="21"/>
                <w:szCs w:val="21"/>
              </w:rPr>
              <w:t>微信公众号</w:t>
            </w:r>
            <w:proofErr w:type="gramEnd"/>
            <w:r w:rsidR="00C95735" w:rsidRPr="00102617">
              <w:rPr>
                <w:rFonts w:asciiTheme="majorEastAsia" w:eastAsiaTheme="majorEastAsia" w:hAnsiTheme="majorEastAsia" w:cs="Arial"/>
                <w:kern w:val="0"/>
                <w:sz w:val="21"/>
                <w:szCs w:val="21"/>
              </w:rPr>
              <w:t>（名称为“全国大学生创业服务网”</w:t>
            </w:r>
            <w:r w:rsidR="00E7635C">
              <w:rPr>
                <w:rFonts w:asciiTheme="majorEastAsia" w:eastAsiaTheme="majorEastAsia" w:hAnsiTheme="majorEastAsia" w:cs="Arial" w:hint="eastAsia"/>
                <w:kern w:val="0"/>
                <w:sz w:val="21"/>
                <w:szCs w:val="21"/>
              </w:rPr>
              <w:t>）</w:t>
            </w:r>
            <w:r w:rsidR="006D406D" w:rsidRPr="00102617">
              <w:rPr>
                <w:rFonts w:asciiTheme="majorEastAsia" w:eastAsiaTheme="majorEastAsia" w:hAnsiTheme="majorEastAsia" w:cs="宋体"/>
                <w:kern w:val="0"/>
                <w:sz w:val="21"/>
                <w:szCs w:val="21"/>
              </w:rPr>
              <w:t xml:space="preserve"> </w:t>
            </w:r>
          </w:p>
        </w:tc>
      </w:tr>
      <w:tr w:rsidR="00A1217E" w:rsidRPr="0051236C" w14:paraId="15FE7A2A" w14:textId="3952A609"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1C397DC1" w14:textId="39AA5AC4"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2</w:t>
            </w:r>
          </w:p>
        </w:tc>
        <w:tc>
          <w:tcPr>
            <w:tcW w:w="2199" w:type="dxa"/>
            <w:tcBorders>
              <w:top w:val="nil"/>
              <w:left w:val="nil"/>
              <w:bottom w:val="single" w:sz="4" w:space="0" w:color="auto"/>
              <w:right w:val="single" w:sz="4" w:space="0" w:color="auto"/>
            </w:tcBorders>
            <w:shd w:val="clear" w:color="auto" w:fill="auto"/>
            <w:vAlign w:val="center"/>
            <w:hideMark/>
          </w:tcPr>
          <w:p w14:paraId="649A1E9E"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“挑战杯”全国大学生课外学术科技作品竞赛</w:t>
            </w:r>
          </w:p>
        </w:tc>
        <w:tc>
          <w:tcPr>
            <w:tcW w:w="992" w:type="dxa"/>
            <w:tcBorders>
              <w:top w:val="nil"/>
              <w:left w:val="nil"/>
              <w:bottom w:val="single" w:sz="4" w:space="0" w:color="auto"/>
              <w:right w:val="single" w:sz="4" w:space="0" w:color="auto"/>
            </w:tcBorders>
            <w:shd w:val="clear" w:color="auto" w:fill="auto"/>
            <w:vAlign w:val="center"/>
            <w:hideMark/>
          </w:tcPr>
          <w:p w14:paraId="07957482"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0BA3624A"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团中央、中国科协、教育部、全国学联</w:t>
            </w:r>
          </w:p>
        </w:tc>
        <w:tc>
          <w:tcPr>
            <w:tcW w:w="3260" w:type="dxa"/>
            <w:tcBorders>
              <w:top w:val="nil"/>
              <w:left w:val="nil"/>
              <w:bottom w:val="single" w:sz="4" w:space="0" w:color="auto"/>
              <w:right w:val="single" w:sz="4" w:space="0" w:color="auto"/>
            </w:tcBorders>
            <w:vAlign w:val="center"/>
          </w:tcPr>
          <w:p w14:paraId="32B86C5B" w14:textId="63A1FA91"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http://www.tiaozhanbei.net/</w:t>
            </w:r>
          </w:p>
        </w:tc>
      </w:tr>
      <w:tr w:rsidR="00A1217E" w:rsidRPr="0051236C" w14:paraId="6A5B5BD2" w14:textId="6821A4AA"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5EA16975" w14:textId="5768F588"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3</w:t>
            </w:r>
          </w:p>
        </w:tc>
        <w:tc>
          <w:tcPr>
            <w:tcW w:w="2199" w:type="dxa"/>
            <w:tcBorders>
              <w:top w:val="nil"/>
              <w:left w:val="nil"/>
              <w:bottom w:val="single" w:sz="4" w:space="0" w:color="auto"/>
              <w:right w:val="single" w:sz="4" w:space="0" w:color="auto"/>
            </w:tcBorders>
            <w:shd w:val="clear" w:color="auto" w:fill="auto"/>
            <w:vAlign w:val="center"/>
            <w:hideMark/>
          </w:tcPr>
          <w:p w14:paraId="7157A34A" w14:textId="7E02C4C1"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“挑战杯”中国大学生创业计划大赛</w:t>
            </w:r>
          </w:p>
        </w:tc>
        <w:tc>
          <w:tcPr>
            <w:tcW w:w="992" w:type="dxa"/>
            <w:tcBorders>
              <w:top w:val="nil"/>
              <w:left w:val="nil"/>
              <w:bottom w:val="single" w:sz="4" w:space="0" w:color="auto"/>
              <w:right w:val="single" w:sz="4" w:space="0" w:color="auto"/>
            </w:tcBorders>
            <w:shd w:val="clear" w:color="auto" w:fill="auto"/>
            <w:vAlign w:val="center"/>
            <w:hideMark/>
          </w:tcPr>
          <w:p w14:paraId="4A203C67"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51BA1242"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团中央、 教育部、 人力资源社会保障部、中国科协、全国学联</w:t>
            </w:r>
          </w:p>
        </w:tc>
        <w:tc>
          <w:tcPr>
            <w:tcW w:w="3260" w:type="dxa"/>
            <w:tcBorders>
              <w:top w:val="nil"/>
              <w:left w:val="nil"/>
              <w:bottom w:val="single" w:sz="4" w:space="0" w:color="auto"/>
              <w:right w:val="single" w:sz="4" w:space="0" w:color="auto"/>
            </w:tcBorders>
            <w:vAlign w:val="center"/>
          </w:tcPr>
          <w:p w14:paraId="6DB70424" w14:textId="3EF7A932"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http://www.tiaozhanbei.net/</w:t>
            </w:r>
          </w:p>
        </w:tc>
      </w:tr>
      <w:tr w:rsidR="00A1217E" w:rsidRPr="0051236C" w14:paraId="4050B583" w14:textId="2126D8FC"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4DDE6C11" w14:textId="70A0448F"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4</w:t>
            </w:r>
          </w:p>
        </w:tc>
        <w:tc>
          <w:tcPr>
            <w:tcW w:w="2199" w:type="dxa"/>
            <w:tcBorders>
              <w:top w:val="nil"/>
              <w:left w:val="nil"/>
              <w:bottom w:val="single" w:sz="4" w:space="0" w:color="auto"/>
              <w:right w:val="single" w:sz="4" w:space="0" w:color="auto"/>
            </w:tcBorders>
            <w:shd w:val="clear" w:color="auto" w:fill="auto"/>
            <w:vAlign w:val="center"/>
            <w:hideMark/>
          </w:tcPr>
          <w:p w14:paraId="68E4ADC7" w14:textId="32D4FCAC"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ACM-ICPC国际大学生程序设计竞赛</w:t>
            </w:r>
          </w:p>
        </w:tc>
        <w:tc>
          <w:tcPr>
            <w:tcW w:w="992" w:type="dxa"/>
            <w:tcBorders>
              <w:top w:val="nil"/>
              <w:left w:val="nil"/>
              <w:bottom w:val="single" w:sz="4" w:space="0" w:color="auto"/>
              <w:right w:val="single" w:sz="4" w:space="0" w:color="auto"/>
            </w:tcBorders>
            <w:shd w:val="clear" w:color="auto" w:fill="auto"/>
            <w:vAlign w:val="center"/>
            <w:hideMark/>
          </w:tcPr>
          <w:p w14:paraId="27EB90D3"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国际级</w:t>
            </w:r>
          </w:p>
        </w:tc>
        <w:tc>
          <w:tcPr>
            <w:tcW w:w="2694" w:type="dxa"/>
            <w:tcBorders>
              <w:top w:val="nil"/>
              <w:left w:val="nil"/>
              <w:bottom w:val="single" w:sz="4" w:space="0" w:color="auto"/>
              <w:right w:val="single" w:sz="4" w:space="0" w:color="auto"/>
            </w:tcBorders>
            <w:shd w:val="clear" w:color="auto" w:fill="auto"/>
            <w:vAlign w:val="center"/>
            <w:hideMark/>
          </w:tcPr>
          <w:p w14:paraId="131FA6DA"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美国计算机协会（ACM）</w:t>
            </w:r>
          </w:p>
        </w:tc>
        <w:tc>
          <w:tcPr>
            <w:tcW w:w="3260" w:type="dxa"/>
            <w:tcBorders>
              <w:top w:val="nil"/>
              <w:left w:val="nil"/>
              <w:bottom w:val="single" w:sz="4" w:space="0" w:color="auto"/>
              <w:right w:val="single" w:sz="4" w:space="0" w:color="auto"/>
            </w:tcBorders>
            <w:vAlign w:val="center"/>
          </w:tcPr>
          <w:p w14:paraId="6A5EF16B" w14:textId="60BEBFEC"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http://acm.hpu.edu.cn/</w:t>
            </w:r>
          </w:p>
        </w:tc>
      </w:tr>
      <w:tr w:rsidR="00A1217E" w:rsidRPr="0051236C" w14:paraId="7D2B6116" w14:textId="576086B6"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735044E5" w14:textId="4F732034"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5</w:t>
            </w:r>
          </w:p>
        </w:tc>
        <w:tc>
          <w:tcPr>
            <w:tcW w:w="2199" w:type="dxa"/>
            <w:tcBorders>
              <w:top w:val="nil"/>
              <w:left w:val="nil"/>
              <w:bottom w:val="single" w:sz="4" w:space="0" w:color="auto"/>
              <w:right w:val="single" w:sz="4" w:space="0" w:color="auto"/>
            </w:tcBorders>
            <w:shd w:val="clear" w:color="auto" w:fill="auto"/>
            <w:vAlign w:val="center"/>
            <w:hideMark/>
          </w:tcPr>
          <w:p w14:paraId="696FEB0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全国大学生数学建模竞赛</w:t>
            </w:r>
          </w:p>
        </w:tc>
        <w:tc>
          <w:tcPr>
            <w:tcW w:w="992" w:type="dxa"/>
            <w:tcBorders>
              <w:top w:val="nil"/>
              <w:left w:val="nil"/>
              <w:bottom w:val="single" w:sz="4" w:space="0" w:color="auto"/>
              <w:right w:val="single" w:sz="4" w:space="0" w:color="auto"/>
            </w:tcBorders>
            <w:shd w:val="clear" w:color="auto" w:fill="auto"/>
            <w:vAlign w:val="center"/>
            <w:hideMark/>
          </w:tcPr>
          <w:p w14:paraId="0597F2F7"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3150A088" w14:textId="77777777" w:rsidR="00102617" w:rsidRPr="00102617" w:rsidRDefault="00AC1169" w:rsidP="00102617">
            <w:pPr>
              <w:widowControl/>
              <w:jc w:val="center"/>
              <w:rPr>
                <w:rFonts w:asciiTheme="majorEastAsia" w:eastAsiaTheme="majorEastAsia" w:hAnsiTheme="majorEastAsia" w:cs="宋体"/>
                <w:kern w:val="0"/>
                <w:sz w:val="21"/>
                <w:szCs w:val="21"/>
              </w:rPr>
            </w:pPr>
            <w:hyperlink r:id="rId6" w:history="1">
              <w:r w:rsidR="00102617" w:rsidRPr="00102617">
                <w:rPr>
                  <w:rFonts w:asciiTheme="majorEastAsia" w:eastAsiaTheme="majorEastAsia" w:hAnsiTheme="majorEastAsia" w:cs="宋体" w:hint="eastAsia"/>
                  <w:kern w:val="0"/>
                  <w:sz w:val="21"/>
                  <w:szCs w:val="21"/>
                </w:rPr>
                <w:t>教育部高等教育司 、中国工业与应用数学学会</w:t>
              </w:r>
            </w:hyperlink>
          </w:p>
        </w:tc>
        <w:tc>
          <w:tcPr>
            <w:tcW w:w="3260" w:type="dxa"/>
            <w:tcBorders>
              <w:top w:val="nil"/>
              <w:left w:val="nil"/>
              <w:bottom w:val="single" w:sz="4" w:space="0" w:color="auto"/>
              <w:right w:val="single" w:sz="4" w:space="0" w:color="auto"/>
            </w:tcBorders>
            <w:vAlign w:val="center"/>
          </w:tcPr>
          <w:p w14:paraId="2D1CE316" w14:textId="44421568" w:rsidR="00102617" w:rsidRPr="00102617" w:rsidRDefault="00AC1169" w:rsidP="00102617">
            <w:pPr>
              <w:widowControl/>
              <w:jc w:val="center"/>
              <w:rPr>
                <w:rFonts w:asciiTheme="majorEastAsia" w:eastAsiaTheme="majorEastAsia" w:hAnsiTheme="majorEastAsia" w:cs="宋体"/>
                <w:kern w:val="0"/>
                <w:sz w:val="21"/>
                <w:szCs w:val="21"/>
              </w:rPr>
            </w:pPr>
            <w:hyperlink r:id="rId7" w:history="1">
              <w:r w:rsidR="00102617" w:rsidRPr="00102617">
                <w:rPr>
                  <w:rStyle w:val="a3"/>
                  <w:rFonts w:asciiTheme="majorEastAsia" w:eastAsiaTheme="majorEastAsia" w:hAnsiTheme="majorEastAsia" w:hint="eastAsia"/>
                  <w:color w:val="auto"/>
                  <w:sz w:val="21"/>
                  <w:szCs w:val="21"/>
                </w:rPr>
                <w:t>http://www.mcm.edu.cn</w:t>
              </w:r>
            </w:hyperlink>
            <w:r w:rsidR="00102617" w:rsidRPr="00102617">
              <w:rPr>
                <w:rFonts w:asciiTheme="majorEastAsia" w:eastAsiaTheme="majorEastAsia" w:hAnsiTheme="majorEastAsia" w:hint="eastAsia"/>
                <w:sz w:val="21"/>
                <w:szCs w:val="21"/>
              </w:rPr>
              <w:t>；http://m</w:t>
            </w:r>
            <w:r w:rsidR="00102617" w:rsidRPr="00102617">
              <w:rPr>
                <w:rFonts w:asciiTheme="majorEastAsia" w:eastAsiaTheme="majorEastAsia" w:hAnsiTheme="majorEastAsia"/>
                <w:sz w:val="21"/>
                <w:szCs w:val="21"/>
              </w:rPr>
              <w:t>cm.</w:t>
            </w:r>
            <w:r w:rsidR="00102617" w:rsidRPr="00102617">
              <w:rPr>
                <w:rFonts w:asciiTheme="majorEastAsia" w:eastAsiaTheme="majorEastAsia" w:hAnsiTheme="majorEastAsia" w:hint="eastAsia"/>
                <w:sz w:val="21"/>
                <w:szCs w:val="21"/>
              </w:rPr>
              <w:t>blyun</w:t>
            </w:r>
            <w:r w:rsidR="00102617" w:rsidRPr="00102617">
              <w:rPr>
                <w:rFonts w:asciiTheme="majorEastAsia" w:eastAsiaTheme="majorEastAsia" w:hAnsiTheme="majorEastAsia"/>
                <w:sz w:val="21"/>
                <w:szCs w:val="21"/>
              </w:rPr>
              <w:t>.com</w:t>
            </w:r>
            <w:r w:rsidR="00102617" w:rsidRPr="00102617">
              <w:rPr>
                <w:rFonts w:asciiTheme="majorEastAsia" w:eastAsiaTheme="majorEastAsia" w:hAnsiTheme="majorEastAsia" w:cs="宋体"/>
                <w:kern w:val="0"/>
                <w:sz w:val="21"/>
                <w:szCs w:val="21"/>
              </w:rPr>
              <w:t xml:space="preserve"> </w:t>
            </w:r>
          </w:p>
        </w:tc>
      </w:tr>
      <w:tr w:rsidR="00A1217E" w:rsidRPr="0051236C" w14:paraId="287C1508" w14:textId="48409D35"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0438877A" w14:textId="0EA74748"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6</w:t>
            </w:r>
          </w:p>
        </w:tc>
        <w:tc>
          <w:tcPr>
            <w:tcW w:w="2199" w:type="dxa"/>
            <w:tcBorders>
              <w:top w:val="nil"/>
              <w:left w:val="nil"/>
              <w:bottom w:val="single" w:sz="4" w:space="0" w:color="auto"/>
              <w:right w:val="single" w:sz="4" w:space="0" w:color="auto"/>
            </w:tcBorders>
            <w:shd w:val="clear" w:color="auto" w:fill="auto"/>
            <w:vAlign w:val="center"/>
            <w:hideMark/>
          </w:tcPr>
          <w:p w14:paraId="07B1F7D0"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全国大学生电子设计竞赛</w:t>
            </w:r>
          </w:p>
        </w:tc>
        <w:tc>
          <w:tcPr>
            <w:tcW w:w="992" w:type="dxa"/>
            <w:tcBorders>
              <w:top w:val="nil"/>
              <w:left w:val="nil"/>
              <w:bottom w:val="single" w:sz="4" w:space="0" w:color="auto"/>
              <w:right w:val="single" w:sz="4" w:space="0" w:color="auto"/>
            </w:tcBorders>
            <w:shd w:val="clear" w:color="auto" w:fill="auto"/>
            <w:vAlign w:val="center"/>
            <w:hideMark/>
          </w:tcPr>
          <w:p w14:paraId="517CABA5"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36D1C4EA"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教育部高等教育司、工业和信息化部人事教育司</w:t>
            </w:r>
          </w:p>
        </w:tc>
        <w:tc>
          <w:tcPr>
            <w:tcW w:w="3260" w:type="dxa"/>
            <w:tcBorders>
              <w:top w:val="nil"/>
              <w:left w:val="nil"/>
              <w:bottom w:val="single" w:sz="4" w:space="0" w:color="auto"/>
              <w:right w:val="single" w:sz="4" w:space="0" w:color="auto"/>
            </w:tcBorders>
            <w:vAlign w:val="center"/>
          </w:tcPr>
          <w:p w14:paraId="71DBC867" w14:textId="358FCC60"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sz w:val="21"/>
                <w:szCs w:val="21"/>
              </w:rPr>
              <w:t>http://lnsdc.cometoy.com/dcomp/list2018?_up=lnsdc.cometoy.com</w:t>
            </w:r>
          </w:p>
        </w:tc>
      </w:tr>
      <w:tr w:rsidR="00A1217E" w:rsidRPr="0051236C" w14:paraId="0315A329" w14:textId="17A40291"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3B3FAD72" w14:textId="42664735"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7</w:t>
            </w:r>
          </w:p>
        </w:tc>
        <w:tc>
          <w:tcPr>
            <w:tcW w:w="2199" w:type="dxa"/>
            <w:tcBorders>
              <w:top w:val="nil"/>
              <w:left w:val="nil"/>
              <w:bottom w:val="single" w:sz="4" w:space="0" w:color="auto"/>
              <w:right w:val="single" w:sz="4" w:space="0" w:color="auto"/>
            </w:tcBorders>
            <w:shd w:val="clear" w:color="auto" w:fill="auto"/>
            <w:vAlign w:val="center"/>
            <w:hideMark/>
          </w:tcPr>
          <w:p w14:paraId="14EDCA9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全国大学生化学实验邀请赛</w:t>
            </w:r>
          </w:p>
        </w:tc>
        <w:tc>
          <w:tcPr>
            <w:tcW w:w="992" w:type="dxa"/>
            <w:tcBorders>
              <w:top w:val="nil"/>
              <w:left w:val="nil"/>
              <w:bottom w:val="single" w:sz="4" w:space="0" w:color="auto"/>
              <w:right w:val="single" w:sz="4" w:space="0" w:color="auto"/>
            </w:tcBorders>
            <w:shd w:val="clear" w:color="auto" w:fill="auto"/>
            <w:vAlign w:val="center"/>
            <w:hideMark/>
          </w:tcPr>
          <w:p w14:paraId="01815348"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59649785"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教育部高等学校化学教育研究中心</w:t>
            </w:r>
          </w:p>
        </w:tc>
        <w:tc>
          <w:tcPr>
            <w:tcW w:w="3260" w:type="dxa"/>
            <w:tcBorders>
              <w:top w:val="nil"/>
              <w:left w:val="nil"/>
              <w:bottom w:val="single" w:sz="4" w:space="0" w:color="auto"/>
              <w:right w:val="single" w:sz="4" w:space="0" w:color="auto"/>
            </w:tcBorders>
            <w:vAlign w:val="center"/>
          </w:tcPr>
          <w:p w14:paraId="0A0344ED" w14:textId="5682CAD9"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http://nuclt.fzu.edu.cn/</w:t>
            </w:r>
          </w:p>
        </w:tc>
      </w:tr>
      <w:tr w:rsidR="00A1217E" w:rsidRPr="0051236C" w14:paraId="4C3D7ED1" w14:textId="3A78002E" w:rsidTr="00A02D95">
        <w:trPr>
          <w:trHeight w:val="720"/>
        </w:trPr>
        <w:tc>
          <w:tcPr>
            <w:tcW w:w="495" w:type="dxa"/>
            <w:tcBorders>
              <w:top w:val="nil"/>
              <w:left w:val="single" w:sz="4" w:space="0" w:color="auto"/>
              <w:bottom w:val="single" w:sz="4" w:space="0" w:color="auto"/>
              <w:right w:val="single" w:sz="4" w:space="0" w:color="auto"/>
            </w:tcBorders>
            <w:shd w:val="clear" w:color="auto" w:fill="auto"/>
            <w:vAlign w:val="center"/>
          </w:tcPr>
          <w:p w14:paraId="702112AA" w14:textId="68C6A2FA"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8</w:t>
            </w:r>
          </w:p>
        </w:tc>
        <w:tc>
          <w:tcPr>
            <w:tcW w:w="2199" w:type="dxa"/>
            <w:tcBorders>
              <w:top w:val="nil"/>
              <w:left w:val="nil"/>
              <w:bottom w:val="single" w:sz="4" w:space="0" w:color="auto"/>
              <w:right w:val="single" w:sz="4" w:space="0" w:color="auto"/>
            </w:tcBorders>
            <w:shd w:val="clear" w:color="auto" w:fill="auto"/>
            <w:vAlign w:val="center"/>
            <w:hideMark/>
          </w:tcPr>
          <w:p w14:paraId="3FD5FB7F" w14:textId="54DDB55D"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全国高等医学院校大学生临床技能竞赛</w:t>
            </w:r>
          </w:p>
        </w:tc>
        <w:tc>
          <w:tcPr>
            <w:tcW w:w="992" w:type="dxa"/>
            <w:tcBorders>
              <w:top w:val="nil"/>
              <w:left w:val="nil"/>
              <w:bottom w:val="single" w:sz="4" w:space="0" w:color="auto"/>
              <w:right w:val="single" w:sz="4" w:space="0" w:color="auto"/>
            </w:tcBorders>
            <w:shd w:val="clear" w:color="auto" w:fill="auto"/>
            <w:vAlign w:val="center"/>
            <w:hideMark/>
          </w:tcPr>
          <w:p w14:paraId="0F1E0BBC"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0EB4E18C"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教育部医学教育临床教学研究中心及教育部临床医学专业实践教学</w:t>
            </w:r>
            <w:proofErr w:type="gramStart"/>
            <w:r w:rsidRPr="00102617">
              <w:rPr>
                <w:rFonts w:asciiTheme="majorEastAsia" w:eastAsiaTheme="majorEastAsia" w:hAnsiTheme="majorEastAsia" w:cs="宋体" w:hint="eastAsia"/>
                <w:kern w:val="0"/>
                <w:sz w:val="21"/>
                <w:szCs w:val="21"/>
              </w:rPr>
              <w:t>指导分</w:t>
            </w:r>
            <w:proofErr w:type="gramEnd"/>
            <w:r w:rsidRPr="00102617">
              <w:rPr>
                <w:rFonts w:asciiTheme="majorEastAsia" w:eastAsiaTheme="majorEastAsia" w:hAnsiTheme="majorEastAsia" w:cs="宋体" w:hint="eastAsia"/>
                <w:kern w:val="0"/>
                <w:sz w:val="21"/>
                <w:szCs w:val="21"/>
              </w:rPr>
              <w:t>委员会</w:t>
            </w:r>
          </w:p>
        </w:tc>
        <w:tc>
          <w:tcPr>
            <w:tcW w:w="3260" w:type="dxa"/>
            <w:tcBorders>
              <w:top w:val="nil"/>
              <w:left w:val="nil"/>
              <w:bottom w:val="single" w:sz="4" w:space="0" w:color="auto"/>
              <w:right w:val="single" w:sz="4" w:space="0" w:color="auto"/>
            </w:tcBorders>
            <w:vAlign w:val="center"/>
          </w:tcPr>
          <w:p w14:paraId="28ABB483" w14:textId="27D4CE59"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http://lcjn.xzhmu.edu.cn/</w:t>
            </w:r>
          </w:p>
        </w:tc>
      </w:tr>
      <w:tr w:rsidR="00A1217E" w:rsidRPr="0051236C" w14:paraId="4DA1D930" w14:textId="5E38CA39"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6E36F249" w14:textId="27675226"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9</w:t>
            </w:r>
          </w:p>
        </w:tc>
        <w:tc>
          <w:tcPr>
            <w:tcW w:w="2199" w:type="dxa"/>
            <w:tcBorders>
              <w:top w:val="nil"/>
              <w:left w:val="nil"/>
              <w:bottom w:val="single" w:sz="4" w:space="0" w:color="auto"/>
              <w:right w:val="single" w:sz="4" w:space="0" w:color="auto"/>
            </w:tcBorders>
            <w:shd w:val="clear" w:color="auto" w:fill="auto"/>
            <w:vAlign w:val="center"/>
            <w:hideMark/>
          </w:tcPr>
          <w:p w14:paraId="4CF9DCF8"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全国大学生机械创新设计大赛</w:t>
            </w:r>
          </w:p>
        </w:tc>
        <w:tc>
          <w:tcPr>
            <w:tcW w:w="992" w:type="dxa"/>
            <w:tcBorders>
              <w:top w:val="nil"/>
              <w:left w:val="nil"/>
              <w:bottom w:val="single" w:sz="4" w:space="0" w:color="auto"/>
              <w:right w:val="single" w:sz="4" w:space="0" w:color="auto"/>
            </w:tcBorders>
            <w:shd w:val="clear" w:color="auto" w:fill="auto"/>
            <w:vAlign w:val="center"/>
            <w:hideMark/>
          </w:tcPr>
          <w:p w14:paraId="289EF913"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75C625B7"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教育部高教司、教育部高等学校机械学科教学指导委员会</w:t>
            </w:r>
          </w:p>
        </w:tc>
        <w:tc>
          <w:tcPr>
            <w:tcW w:w="3260" w:type="dxa"/>
            <w:tcBorders>
              <w:top w:val="nil"/>
              <w:left w:val="nil"/>
              <w:bottom w:val="single" w:sz="4" w:space="0" w:color="auto"/>
              <w:right w:val="single" w:sz="4" w:space="0" w:color="auto"/>
            </w:tcBorders>
            <w:vAlign w:val="center"/>
          </w:tcPr>
          <w:p w14:paraId="43B2D53B" w14:textId="08C83844"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http://www.umic.zjut.edu.cn/</w:t>
            </w:r>
          </w:p>
        </w:tc>
      </w:tr>
      <w:tr w:rsidR="00A1217E" w:rsidRPr="0051236C" w14:paraId="459DDD00" w14:textId="3EAB212F"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5515DC14" w14:textId="41C742E9"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10</w:t>
            </w:r>
          </w:p>
        </w:tc>
        <w:tc>
          <w:tcPr>
            <w:tcW w:w="2199" w:type="dxa"/>
            <w:tcBorders>
              <w:top w:val="nil"/>
              <w:left w:val="nil"/>
              <w:bottom w:val="single" w:sz="4" w:space="0" w:color="auto"/>
              <w:right w:val="single" w:sz="4" w:space="0" w:color="auto"/>
            </w:tcBorders>
            <w:shd w:val="clear" w:color="auto" w:fill="auto"/>
            <w:vAlign w:val="center"/>
            <w:hideMark/>
          </w:tcPr>
          <w:p w14:paraId="42A8DCB5"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全国大学生结构设计</w:t>
            </w:r>
            <w:r w:rsidRPr="00102617">
              <w:rPr>
                <w:rFonts w:asciiTheme="majorEastAsia" w:eastAsiaTheme="majorEastAsia" w:hAnsiTheme="majorEastAsia" w:cs="宋体" w:hint="eastAsia"/>
                <w:kern w:val="0"/>
                <w:sz w:val="21"/>
                <w:szCs w:val="21"/>
              </w:rPr>
              <w:lastRenderedPageBreak/>
              <w:t>竞赛</w:t>
            </w:r>
          </w:p>
        </w:tc>
        <w:tc>
          <w:tcPr>
            <w:tcW w:w="992" w:type="dxa"/>
            <w:tcBorders>
              <w:top w:val="nil"/>
              <w:left w:val="nil"/>
              <w:bottom w:val="single" w:sz="4" w:space="0" w:color="auto"/>
              <w:right w:val="single" w:sz="4" w:space="0" w:color="auto"/>
            </w:tcBorders>
            <w:shd w:val="clear" w:color="auto" w:fill="auto"/>
            <w:vAlign w:val="center"/>
            <w:hideMark/>
          </w:tcPr>
          <w:p w14:paraId="6327E5BE"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lastRenderedPageBreak/>
              <w:t>国家级</w:t>
            </w:r>
          </w:p>
        </w:tc>
        <w:tc>
          <w:tcPr>
            <w:tcW w:w="2694" w:type="dxa"/>
            <w:tcBorders>
              <w:top w:val="nil"/>
              <w:left w:val="nil"/>
              <w:bottom w:val="single" w:sz="4" w:space="0" w:color="auto"/>
              <w:right w:val="single" w:sz="4" w:space="0" w:color="auto"/>
            </w:tcBorders>
            <w:shd w:val="clear" w:color="auto" w:fill="auto"/>
            <w:vAlign w:val="center"/>
            <w:hideMark/>
          </w:tcPr>
          <w:p w14:paraId="0CA589A3"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高等学校土木工程学科专</w:t>
            </w:r>
            <w:r w:rsidRPr="00102617">
              <w:rPr>
                <w:rFonts w:asciiTheme="majorEastAsia" w:eastAsiaTheme="majorEastAsia" w:hAnsiTheme="majorEastAsia" w:cs="宋体" w:hint="eastAsia"/>
                <w:kern w:val="0"/>
                <w:sz w:val="21"/>
                <w:szCs w:val="21"/>
              </w:rPr>
              <w:lastRenderedPageBreak/>
              <w:t>业指导委员会、中国土木工程学会</w:t>
            </w:r>
          </w:p>
        </w:tc>
        <w:tc>
          <w:tcPr>
            <w:tcW w:w="3260" w:type="dxa"/>
            <w:tcBorders>
              <w:top w:val="nil"/>
              <w:left w:val="nil"/>
              <w:bottom w:val="single" w:sz="4" w:space="0" w:color="auto"/>
              <w:right w:val="single" w:sz="4" w:space="0" w:color="auto"/>
            </w:tcBorders>
            <w:vAlign w:val="center"/>
          </w:tcPr>
          <w:p w14:paraId="4624DF5E" w14:textId="4D52E17E"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lastRenderedPageBreak/>
              <w:t>http://www.oldccea.zju.edu.c</w:t>
            </w:r>
            <w:r w:rsidRPr="00102617">
              <w:rPr>
                <w:rFonts w:asciiTheme="majorEastAsia" w:eastAsiaTheme="majorEastAsia" w:hAnsiTheme="majorEastAsia" w:cs="宋体"/>
                <w:kern w:val="0"/>
                <w:sz w:val="21"/>
                <w:szCs w:val="21"/>
              </w:rPr>
              <w:lastRenderedPageBreak/>
              <w:t>n/structure/redir.php?catalog_id=5</w:t>
            </w:r>
          </w:p>
        </w:tc>
      </w:tr>
      <w:tr w:rsidR="00A1217E" w:rsidRPr="0051236C" w14:paraId="062F44BA" w14:textId="0F99E414" w:rsidTr="00A02D95">
        <w:trPr>
          <w:trHeight w:val="720"/>
        </w:trPr>
        <w:tc>
          <w:tcPr>
            <w:tcW w:w="495" w:type="dxa"/>
            <w:tcBorders>
              <w:top w:val="nil"/>
              <w:left w:val="single" w:sz="4" w:space="0" w:color="auto"/>
              <w:bottom w:val="single" w:sz="4" w:space="0" w:color="auto"/>
              <w:right w:val="single" w:sz="4" w:space="0" w:color="auto"/>
            </w:tcBorders>
            <w:shd w:val="clear" w:color="auto" w:fill="auto"/>
            <w:vAlign w:val="center"/>
          </w:tcPr>
          <w:p w14:paraId="543417F9" w14:textId="145ECCF3"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lastRenderedPageBreak/>
              <w:t>11</w:t>
            </w:r>
          </w:p>
        </w:tc>
        <w:tc>
          <w:tcPr>
            <w:tcW w:w="2199" w:type="dxa"/>
            <w:tcBorders>
              <w:top w:val="nil"/>
              <w:left w:val="nil"/>
              <w:bottom w:val="single" w:sz="4" w:space="0" w:color="auto"/>
              <w:right w:val="single" w:sz="4" w:space="0" w:color="auto"/>
            </w:tcBorders>
            <w:shd w:val="clear" w:color="auto" w:fill="auto"/>
            <w:vAlign w:val="center"/>
            <w:hideMark/>
          </w:tcPr>
          <w:p w14:paraId="6D889687"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全国大学生广告艺术大赛</w:t>
            </w:r>
          </w:p>
        </w:tc>
        <w:tc>
          <w:tcPr>
            <w:tcW w:w="992" w:type="dxa"/>
            <w:tcBorders>
              <w:top w:val="nil"/>
              <w:left w:val="nil"/>
              <w:bottom w:val="single" w:sz="4" w:space="0" w:color="auto"/>
              <w:right w:val="single" w:sz="4" w:space="0" w:color="auto"/>
            </w:tcBorders>
            <w:shd w:val="clear" w:color="auto" w:fill="auto"/>
            <w:vAlign w:val="center"/>
            <w:hideMark/>
          </w:tcPr>
          <w:p w14:paraId="2C03A88A"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23657466" w14:textId="77777777" w:rsidR="00102617" w:rsidRPr="00102617" w:rsidRDefault="00AC1169" w:rsidP="00102617">
            <w:pPr>
              <w:widowControl/>
              <w:jc w:val="center"/>
              <w:rPr>
                <w:rFonts w:asciiTheme="majorEastAsia" w:eastAsiaTheme="majorEastAsia" w:hAnsiTheme="majorEastAsia" w:cs="宋体"/>
                <w:kern w:val="0"/>
                <w:sz w:val="21"/>
                <w:szCs w:val="21"/>
              </w:rPr>
            </w:pPr>
            <w:hyperlink r:id="rId8" w:history="1">
              <w:r w:rsidR="00102617" w:rsidRPr="00102617">
                <w:rPr>
                  <w:rFonts w:asciiTheme="majorEastAsia" w:eastAsiaTheme="majorEastAsia" w:hAnsiTheme="majorEastAsia" w:cs="宋体" w:hint="eastAsia"/>
                  <w:kern w:val="0"/>
                  <w:sz w:val="21"/>
                  <w:szCs w:val="21"/>
                </w:rPr>
                <w:t>中国高等教育学会、教育部高等学校新闻传播学类专业教学指导委员会</w:t>
              </w:r>
            </w:hyperlink>
          </w:p>
        </w:tc>
        <w:tc>
          <w:tcPr>
            <w:tcW w:w="3260" w:type="dxa"/>
            <w:tcBorders>
              <w:top w:val="nil"/>
              <w:left w:val="nil"/>
              <w:bottom w:val="single" w:sz="4" w:space="0" w:color="auto"/>
              <w:right w:val="single" w:sz="4" w:space="0" w:color="auto"/>
            </w:tcBorders>
            <w:vAlign w:val="center"/>
          </w:tcPr>
          <w:p w14:paraId="1DCF9F52" w14:textId="306342FB"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http://www.sun-ada.net/</w:t>
            </w:r>
          </w:p>
        </w:tc>
      </w:tr>
      <w:tr w:rsidR="00A1217E" w:rsidRPr="0051236C" w14:paraId="70440E97" w14:textId="411FCE47"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5E6C349D" w14:textId="13E933C3"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12</w:t>
            </w:r>
          </w:p>
        </w:tc>
        <w:tc>
          <w:tcPr>
            <w:tcW w:w="2199" w:type="dxa"/>
            <w:tcBorders>
              <w:top w:val="nil"/>
              <w:left w:val="nil"/>
              <w:bottom w:val="single" w:sz="4" w:space="0" w:color="auto"/>
              <w:right w:val="single" w:sz="4" w:space="0" w:color="auto"/>
            </w:tcBorders>
            <w:shd w:val="clear" w:color="auto" w:fill="auto"/>
            <w:vAlign w:val="center"/>
            <w:hideMark/>
          </w:tcPr>
          <w:p w14:paraId="782B48D8"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全国大学生智能汽车竞赛</w:t>
            </w:r>
          </w:p>
        </w:tc>
        <w:tc>
          <w:tcPr>
            <w:tcW w:w="992" w:type="dxa"/>
            <w:tcBorders>
              <w:top w:val="nil"/>
              <w:left w:val="nil"/>
              <w:bottom w:val="single" w:sz="4" w:space="0" w:color="auto"/>
              <w:right w:val="single" w:sz="4" w:space="0" w:color="auto"/>
            </w:tcBorders>
            <w:shd w:val="clear" w:color="auto" w:fill="auto"/>
            <w:vAlign w:val="center"/>
            <w:hideMark/>
          </w:tcPr>
          <w:p w14:paraId="2F967032"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395AED08"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教育部委托教育部高等自动化专业教学</w:t>
            </w:r>
            <w:proofErr w:type="gramStart"/>
            <w:r w:rsidRPr="00102617">
              <w:rPr>
                <w:rFonts w:asciiTheme="majorEastAsia" w:eastAsiaTheme="majorEastAsia" w:hAnsiTheme="majorEastAsia" w:cs="宋体" w:hint="eastAsia"/>
                <w:kern w:val="0"/>
                <w:sz w:val="21"/>
                <w:szCs w:val="21"/>
              </w:rPr>
              <w:t>指导分</w:t>
            </w:r>
            <w:proofErr w:type="gramEnd"/>
            <w:r w:rsidRPr="00102617">
              <w:rPr>
                <w:rFonts w:asciiTheme="majorEastAsia" w:eastAsiaTheme="majorEastAsia" w:hAnsiTheme="majorEastAsia" w:cs="宋体" w:hint="eastAsia"/>
                <w:kern w:val="0"/>
                <w:sz w:val="21"/>
                <w:szCs w:val="21"/>
              </w:rPr>
              <w:t>委员会</w:t>
            </w:r>
          </w:p>
        </w:tc>
        <w:tc>
          <w:tcPr>
            <w:tcW w:w="3260" w:type="dxa"/>
            <w:tcBorders>
              <w:top w:val="nil"/>
              <w:left w:val="nil"/>
              <w:bottom w:val="single" w:sz="4" w:space="0" w:color="auto"/>
              <w:right w:val="single" w:sz="4" w:space="0" w:color="auto"/>
            </w:tcBorders>
            <w:vAlign w:val="center"/>
          </w:tcPr>
          <w:p w14:paraId="7C394A30" w14:textId="5BFD05A2"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http://www.eepw.com.cn/event/action/freescale_car2012/</w:t>
            </w:r>
          </w:p>
        </w:tc>
      </w:tr>
      <w:tr w:rsidR="00A1217E" w:rsidRPr="0051236C" w14:paraId="0D2122D6" w14:textId="3CE00FD2"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7DF0AA04" w14:textId="74737D21"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13</w:t>
            </w:r>
          </w:p>
        </w:tc>
        <w:tc>
          <w:tcPr>
            <w:tcW w:w="2199" w:type="dxa"/>
            <w:tcBorders>
              <w:top w:val="nil"/>
              <w:left w:val="nil"/>
              <w:bottom w:val="single" w:sz="4" w:space="0" w:color="auto"/>
              <w:right w:val="single" w:sz="4" w:space="0" w:color="auto"/>
            </w:tcBorders>
            <w:shd w:val="clear" w:color="auto" w:fill="auto"/>
            <w:vAlign w:val="center"/>
            <w:hideMark/>
          </w:tcPr>
          <w:p w14:paraId="14B762B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全国大学生交通科技大赛</w:t>
            </w:r>
          </w:p>
        </w:tc>
        <w:tc>
          <w:tcPr>
            <w:tcW w:w="992" w:type="dxa"/>
            <w:tcBorders>
              <w:top w:val="nil"/>
              <w:left w:val="nil"/>
              <w:bottom w:val="single" w:sz="4" w:space="0" w:color="auto"/>
              <w:right w:val="single" w:sz="4" w:space="0" w:color="auto"/>
            </w:tcBorders>
            <w:shd w:val="clear" w:color="auto" w:fill="auto"/>
            <w:vAlign w:val="center"/>
            <w:hideMark/>
          </w:tcPr>
          <w:p w14:paraId="5A52419F"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20AC4D60"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教育部委托教育部高等学校交通运输学科教学指导委员会</w:t>
            </w:r>
          </w:p>
        </w:tc>
        <w:tc>
          <w:tcPr>
            <w:tcW w:w="3260" w:type="dxa"/>
            <w:tcBorders>
              <w:top w:val="nil"/>
              <w:left w:val="nil"/>
              <w:bottom w:val="single" w:sz="4" w:space="0" w:color="auto"/>
              <w:right w:val="single" w:sz="4" w:space="0" w:color="auto"/>
            </w:tcBorders>
            <w:vAlign w:val="center"/>
          </w:tcPr>
          <w:p w14:paraId="7ACBB2D8" w14:textId="56287370"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http://www.nactrans.com.cn/</w:t>
            </w:r>
          </w:p>
        </w:tc>
      </w:tr>
      <w:tr w:rsidR="00A1217E" w:rsidRPr="0051236C" w14:paraId="1D453701" w14:textId="7398F436"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4B421FBE" w14:textId="0D944B29"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14</w:t>
            </w:r>
          </w:p>
        </w:tc>
        <w:tc>
          <w:tcPr>
            <w:tcW w:w="2199" w:type="dxa"/>
            <w:tcBorders>
              <w:top w:val="nil"/>
              <w:left w:val="nil"/>
              <w:bottom w:val="single" w:sz="4" w:space="0" w:color="auto"/>
              <w:right w:val="single" w:sz="4" w:space="0" w:color="auto"/>
            </w:tcBorders>
            <w:shd w:val="clear" w:color="auto" w:fill="auto"/>
            <w:vAlign w:val="center"/>
            <w:hideMark/>
          </w:tcPr>
          <w:p w14:paraId="42C8981C"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全国大学生电子商务“创新、创意及创业”挑战赛</w:t>
            </w:r>
          </w:p>
        </w:tc>
        <w:tc>
          <w:tcPr>
            <w:tcW w:w="992" w:type="dxa"/>
            <w:tcBorders>
              <w:top w:val="nil"/>
              <w:left w:val="nil"/>
              <w:bottom w:val="single" w:sz="4" w:space="0" w:color="auto"/>
              <w:right w:val="single" w:sz="4" w:space="0" w:color="auto"/>
            </w:tcBorders>
            <w:shd w:val="clear" w:color="auto" w:fill="auto"/>
            <w:vAlign w:val="center"/>
            <w:hideMark/>
          </w:tcPr>
          <w:p w14:paraId="24804D1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6919C91C"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教育部高等学校电子商务类专业教学指导委员会</w:t>
            </w:r>
          </w:p>
        </w:tc>
        <w:tc>
          <w:tcPr>
            <w:tcW w:w="3260" w:type="dxa"/>
            <w:tcBorders>
              <w:top w:val="nil"/>
              <w:left w:val="nil"/>
              <w:bottom w:val="single" w:sz="4" w:space="0" w:color="auto"/>
              <w:right w:val="single" w:sz="4" w:space="0" w:color="auto"/>
            </w:tcBorders>
            <w:vAlign w:val="center"/>
          </w:tcPr>
          <w:p w14:paraId="4DDDC39D" w14:textId="077C1935"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http://www.3chuang.net/</w:t>
            </w:r>
          </w:p>
        </w:tc>
      </w:tr>
      <w:tr w:rsidR="00A1217E" w:rsidRPr="0051236C" w14:paraId="645E4A37" w14:textId="4FA62B96"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035BD033" w14:textId="0D14143A"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15</w:t>
            </w:r>
          </w:p>
        </w:tc>
        <w:tc>
          <w:tcPr>
            <w:tcW w:w="2199" w:type="dxa"/>
            <w:tcBorders>
              <w:top w:val="nil"/>
              <w:left w:val="nil"/>
              <w:bottom w:val="single" w:sz="4" w:space="0" w:color="auto"/>
              <w:right w:val="single" w:sz="4" w:space="0" w:color="auto"/>
            </w:tcBorders>
            <w:shd w:val="clear" w:color="auto" w:fill="auto"/>
            <w:vAlign w:val="center"/>
            <w:hideMark/>
          </w:tcPr>
          <w:p w14:paraId="744ED5CB"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全国大学生节能减排社会实践与科技竞赛</w:t>
            </w:r>
          </w:p>
        </w:tc>
        <w:tc>
          <w:tcPr>
            <w:tcW w:w="992" w:type="dxa"/>
            <w:tcBorders>
              <w:top w:val="nil"/>
              <w:left w:val="nil"/>
              <w:bottom w:val="single" w:sz="4" w:space="0" w:color="auto"/>
              <w:right w:val="single" w:sz="4" w:space="0" w:color="auto"/>
            </w:tcBorders>
            <w:shd w:val="clear" w:color="auto" w:fill="auto"/>
            <w:vAlign w:val="center"/>
            <w:hideMark/>
          </w:tcPr>
          <w:p w14:paraId="0F6CBF77"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59F9EF4D"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教育部高教司、教育部能源动力学科教</w:t>
            </w:r>
            <w:proofErr w:type="gramStart"/>
            <w:r w:rsidRPr="00102617">
              <w:rPr>
                <w:rFonts w:asciiTheme="majorEastAsia" w:eastAsiaTheme="majorEastAsia" w:hAnsiTheme="majorEastAsia" w:cs="宋体" w:hint="eastAsia"/>
                <w:kern w:val="0"/>
                <w:sz w:val="21"/>
                <w:szCs w:val="21"/>
              </w:rPr>
              <w:t>学指导</w:t>
            </w:r>
            <w:proofErr w:type="gramEnd"/>
            <w:r w:rsidRPr="00102617">
              <w:rPr>
                <w:rFonts w:asciiTheme="majorEastAsia" w:eastAsiaTheme="majorEastAsia" w:hAnsiTheme="majorEastAsia" w:cs="宋体" w:hint="eastAsia"/>
                <w:kern w:val="0"/>
                <w:sz w:val="21"/>
                <w:szCs w:val="21"/>
              </w:rPr>
              <w:t>委员会</w:t>
            </w:r>
          </w:p>
        </w:tc>
        <w:tc>
          <w:tcPr>
            <w:tcW w:w="3260" w:type="dxa"/>
            <w:tcBorders>
              <w:top w:val="nil"/>
              <w:left w:val="nil"/>
              <w:bottom w:val="single" w:sz="4" w:space="0" w:color="auto"/>
              <w:right w:val="single" w:sz="4" w:space="0" w:color="auto"/>
            </w:tcBorders>
            <w:vAlign w:val="center"/>
          </w:tcPr>
          <w:p w14:paraId="34E2F342" w14:textId="5CF9930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http://www.jienengjianpai.org/</w:t>
            </w:r>
          </w:p>
        </w:tc>
      </w:tr>
      <w:tr w:rsidR="00A1217E" w:rsidRPr="0051236C" w14:paraId="49AB2456" w14:textId="019AF5AF" w:rsidTr="00A02D95">
        <w:trPr>
          <w:trHeight w:val="480"/>
        </w:trPr>
        <w:tc>
          <w:tcPr>
            <w:tcW w:w="495" w:type="dxa"/>
            <w:tcBorders>
              <w:top w:val="nil"/>
              <w:left w:val="single" w:sz="4" w:space="0" w:color="auto"/>
              <w:bottom w:val="single" w:sz="4" w:space="0" w:color="auto"/>
              <w:right w:val="single" w:sz="4" w:space="0" w:color="auto"/>
            </w:tcBorders>
            <w:shd w:val="clear" w:color="auto" w:fill="auto"/>
            <w:vAlign w:val="center"/>
          </w:tcPr>
          <w:p w14:paraId="105219BE" w14:textId="5658AE9D"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16</w:t>
            </w:r>
          </w:p>
        </w:tc>
        <w:tc>
          <w:tcPr>
            <w:tcW w:w="2199" w:type="dxa"/>
            <w:tcBorders>
              <w:top w:val="nil"/>
              <w:left w:val="nil"/>
              <w:bottom w:val="single" w:sz="4" w:space="0" w:color="auto"/>
              <w:right w:val="single" w:sz="4" w:space="0" w:color="auto"/>
            </w:tcBorders>
            <w:shd w:val="clear" w:color="auto" w:fill="auto"/>
            <w:vAlign w:val="center"/>
            <w:hideMark/>
          </w:tcPr>
          <w:p w14:paraId="38B247DE"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全国大学生工程训练综合能力竞赛</w:t>
            </w:r>
          </w:p>
        </w:tc>
        <w:tc>
          <w:tcPr>
            <w:tcW w:w="992" w:type="dxa"/>
            <w:tcBorders>
              <w:top w:val="nil"/>
              <w:left w:val="nil"/>
              <w:bottom w:val="single" w:sz="4" w:space="0" w:color="auto"/>
              <w:right w:val="single" w:sz="4" w:space="0" w:color="auto"/>
            </w:tcBorders>
            <w:shd w:val="clear" w:color="auto" w:fill="auto"/>
            <w:vAlign w:val="center"/>
            <w:hideMark/>
          </w:tcPr>
          <w:p w14:paraId="2A7BF22E"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7006A31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教育部高等教育司</w:t>
            </w:r>
          </w:p>
        </w:tc>
        <w:tc>
          <w:tcPr>
            <w:tcW w:w="3260" w:type="dxa"/>
            <w:tcBorders>
              <w:top w:val="nil"/>
              <w:left w:val="nil"/>
              <w:bottom w:val="single" w:sz="4" w:space="0" w:color="auto"/>
              <w:right w:val="single" w:sz="4" w:space="0" w:color="auto"/>
            </w:tcBorders>
            <w:vAlign w:val="center"/>
          </w:tcPr>
          <w:p w14:paraId="30CFF1B9" w14:textId="3B1C2B66"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http://www.gcxl.edu.cn/</w:t>
            </w:r>
          </w:p>
        </w:tc>
      </w:tr>
      <w:tr w:rsidR="00A1217E" w:rsidRPr="0051236C" w14:paraId="60631A1B" w14:textId="3479140F" w:rsidTr="00A02D95">
        <w:trPr>
          <w:trHeight w:val="720"/>
        </w:trPr>
        <w:tc>
          <w:tcPr>
            <w:tcW w:w="495" w:type="dxa"/>
            <w:tcBorders>
              <w:top w:val="nil"/>
              <w:left w:val="single" w:sz="4" w:space="0" w:color="auto"/>
              <w:bottom w:val="single" w:sz="4" w:space="0" w:color="auto"/>
              <w:right w:val="single" w:sz="4" w:space="0" w:color="auto"/>
            </w:tcBorders>
            <w:shd w:val="clear" w:color="auto" w:fill="auto"/>
            <w:vAlign w:val="center"/>
          </w:tcPr>
          <w:p w14:paraId="459DCAA3" w14:textId="232FAA0F"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17</w:t>
            </w:r>
          </w:p>
        </w:tc>
        <w:tc>
          <w:tcPr>
            <w:tcW w:w="2199" w:type="dxa"/>
            <w:tcBorders>
              <w:top w:val="nil"/>
              <w:left w:val="nil"/>
              <w:bottom w:val="single" w:sz="4" w:space="0" w:color="auto"/>
              <w:right w:val="single" w:sz="4" w:space="0" w:color="auto"/>
            </w:tcBorders>
            <w:shd w:val="clear" w:color="auto" w:fill="auto"/>
            <w:vAlign w:val="center"/>
            <w:hideMark/>
          </w:tcPr>
          <w:p w14:paraId="5173AF6C"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全国大学生物流设计大赛</w:t>
            </w:r>
          </w:p>
        </w:tc>
        <w:tc>
          <w:tcPr>
            <w:tcW w:w="992" w:type="dxa"/>
            <w:tcBorders>
              <w:top w:val="nil"/>
              <w:left w:val="nil"/>
              <w:bottom w:val="single" w:sz="4" w:space="0" w:color="auto"/>
              <w:right w:val="single" w:sz="4" w:space="0" w:color="auto"/>
            </w:tcBorders>
            <w:shd w:val="clear" w:color="auto" w:fill="auto"/>
            <w:vAlign w:val="center"/>
            <w:hideMark/>
          </w:tcPr>
          <w:p w14:paraId="5E1DA4C3"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3246C793"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教育部高等学校物流类专业教学指导委员会和中国物流与采购联合会</w:t>
            </w:r>
          </w:p>
        </w:tc>
        <w:tc>
          <w:tcPr>
            <w:tcW w:w="3260" w:type="dxa"/>
            <w:tcBorders>
              <w:top w:val="nil"/>
              <w:left w:val="nil"/>
              <w:bottom w:val="single" w:sz="4" w:space="0" w:color="auto"/>
              <w:right w:val="single" w:sz="4" w:space="0" w:color="auto"/>
            </w:tcBorders>
            <w:vAlign w:val="center"/>
          </w:tcPr>
          <w:p w14:paraId="24035E3A" w14:textId="132D9BE1"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http://wlsjds.clpp.org.cn/</w:t>
            </w:r>
          </w:p>
        </w:tc>
      </w:tr>
      <w:tr w:rsidR="00A1217E" w:rsidRPr="0051236C" w14:paraId="4D22331E" w14:textId="30429FF0" w:rsidTr="00A02D95">
        <w:trPr>
          <w:trHeight w:val="960"/>
        </w:trPr>
        <w:tc>
          <w:tcPr>
            <w:tcW w:w="495" w:type="dxa"/>
            <w:tcBorders>
              <w:top w:val="nil"/>
              <w:left w:val="single" w:sz="4" w:space="0" w:color="auto"/>
              <w:bottom w:val="single" w:sz="4" w:space="0" w:color="auto"/>
              <w:right w:val="single" w:sz="4" w:space="0" w:color="auto"/>
            </w:tcBorders>
            <w:shd w:val="clear" w:color="auto" w:fill="auto"/>
            <w:vAlign w:val="center"/>
          </w:tcPr>
          <w:p w14:paraId="54ED777E" w14:textId="501F46C2"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1</w:t>
            </w:r>
            <w:r w:rsidRPr="00102617">
              <w:rPr>
                <w:rFonts w:asciiTheme="majorEastAsia" w:eastAsiaTheme="majorEastAsia" w:hAnsiTheme="majorEastAsia" w:cs="宋体"/>
                <w:kern w:val="0"/>
                <w:sz w:val="21"/>
                <w:szCs w:val="21"/>
              </w:rPr>
              <w:t>8</w:t>
            </w:r>
          </w:p>
        </w:tc>
        <w:tc>
          <w:tcPr>
            <w:tcW w:w="2199" w:type="dxa"/>
            <w:tcBorders>
              <w:top w:val="nil"/>
              <w:left w:val="nil"/>
              <w:bottom w:val="single" w:sz="4" w:space="0" w:color="auto"/>
              <w:right w:val="single" w:sz="4" w:space="0" w:color="auto"/>
            </w:tcBorders>
            <w:shd w:val="clear" w:color="auto" w:fill="auto"/>
            <w:vAlign w:val="center"/>
            <w:hideMark/>
          </w:tcPr>
          <w:p w14:paraId="350DF604" w14:textId="5883A466"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“外</w:t>
            </w:r>
            <w:proofErr w:type="gramStart"/>
            <w:r w:rsidRPr="00102617">
              <w:rPr>
                <w:rFonts w:asciiTheme="majorEastAsia" w:eastAsiaTheme="majorEastAsia" w:hAnsiTheme="majorEastAsia" w:cs="宋体" w:hint="eastAsia"/>
                <w:kern w:val="0"/>
                <w:sz w:val="21"/>
                <w:szCs w:val="21"/>
              </w:rPr>
              <w:t>研</w:t>
            </w:r>
            <w:proofErr w:type="gramEnd"/>
            <w:r w:rsidRPr="00102617">
              <w:rPr>
                <w:rFonts w:asciiTheme="majorEastAsia" w:eastAsiaTheme="majorEastAsia" w:hAnsiTheme="majorEastAsia" w:cs="宋体" w:hint="eastAsia"/>
                <w:kern w:val="0"/>
                <w:sz w:val="21"/>
                <w:szCs w:val="21"/>
              </w:rPr>
              <w:t>社杯”全国英语演讲大赛</w:t>
            </w:r>
          </w:p>
        </w:tc>
        <w:tc>
          <w:tcPr>
            <w:tcW w:w="992" w:type="dxa"/>
            <w:tcBorders>
              <w:top w:val="nil"/>
              <w:left w:val="nil"/>
              <w:bottom w:val="single" w:sz="4" w:space="0" w:color="auto"/>
              <w:right w:val="single" w:sz="4" w:space="0" w:color="auto"/>
            </w:tcBorders>
            <w:shd w:val="clear" w:color="auto" w:fill="auto"/>
            <w:vAlign w:val="center"/>
            <w:hideMark/>
          </w:tcPr>
          <w:p w14:paraId="73A3B7BD"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国家级</w:t>
            </w:r>
          </w:p>
        </w:tc>
        <w:tc>
          <w:tcPr>
            <w:tcW w:w="2694" w:type="dxa"/>
            <w:tcBorders>
              <w:top w:val="nil"/>
              <w:left w:val="nil"/>
              <w:bottom w:val="single" w:sz="4" w:space="0" w:color="auto"/>
              <w:right w:val="single" w:sz="4" w:space="0" w:color="auto"/>
            </w:tcBorders>
            <w:shd w:val="clear" w:color="auto" w:fill="auto"/>
            <w:vAlign w:val="center"/>
            <w:hideMark/>
          </w:tcPr>
          <w:p w14:paraId="6ACCC804" w14:textId="77777777"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hint="eastAsia"/>
                <w:kern w:val="0"/>
                <w:sz w:val="21"/>
                <w:szCs w:val="21"/>
              </w:rPr>
              <w:t>外语教学与研究出版社、教育部高等学校大学外语教学指导委员会、教育部高等学校英语专业教学</w:t>
            </w:r>
            <w:proofErr w:type="gramStart"/>
            <w:r w:rsidRPr="00102617">
              <w:rPr>
                <w:rFonts w:asciiTheme="majorEastAsia" w:eastAsiaTheme="majorEastAsia" w:hAnsiTheme="majorEastAsia" w:cs="宋体" w:hint="eastAsia"/>
                <w:kern w:val="0"/>
                <w:sz w:val="21"/>
                <w:szCs w:val="21"/>
              </w:rPr>
              <w:t>指导分</w:t>
            </w:r>
            <w:proofErr w:type="gramEnd"/>
            <w:r w:rsidRPr="00102617">
              <w:rPr>
                <w:rFonts w:asciiTheme="majorEastAsia" w:eastAsiaTheme="majorEastAsia" w:hAnsiTheme="majorEastAsia" w:cs="宋体" w:hint="eastAsia"/>
                <w:kern w:val="0"/>
                <w:sz w:val="21"/>
                <w:szCs w:val="21"/>
              </w:rPr>
              <w:t>委员会</w:t>
            </w:r>
          </w:p>
        </w:tc>
        <w:tc>
          <w:tcPr>
            <w:tcW w:w="3260" w:type="dxa"/>
            <w:tcBorders>
              <w:top w:val="nil"/>
              <w:left w:val="nil"/>
              <w:bottom w:val="single" w:sz="4" w:space="0" w:color="auto"/>
              <w:right w:val="single" w:sz="4" w:space="0" w:color="auto"/>
            </w:tcBorders>
            <w:vAlign w:val="center"/>
          </w:tcPr>
          <w:p w14:paraId="06FE999D" w14:textId="2B77B31A" w:rsidR="00102617" w:rsidRPr="00102617" w:rsidRDefault="00102617" w:rsidP="00102617">
            <w:pPr>
              <w:widowControl/>
              <w:jc w:val="center"/>
              <w:rPr>
                <w:rFonts w:asciiTheme="majorEastAsia" w:eastAsiaTheme="majorEastAsia" w:hAnsiTheme="majorEastAsia" w:cs="宋体"/>
                <w:kern w:val="0"/>
                <w:sz w:val="21"/>
                <w:szCs w:val="21"/>
              </w:rPr>
            </w:pPr>
            <w:r w:rsidRPr="00102617">
              <w:rPr>
                <w:rFonts w:asciiTheme="majorEastAsia" w:eastAsiaTheme="majorEastAsia" w:hAnsiTheme="majorEastAsia" w:cs="宋体"/>
                <w:kern w:val="0"/>
                <w:sz w:val="21"/>
                <w:szCs w:val="21"/>
              </w:rPr>
              <w:t>http://uchallenge.unipus.cn/</w:t>
            </w:r>
          </w:p>
        </w:tc>
      </w:tr>
    </w:tbl>
    <w:p w14:paraId="2601B97B" w14:textId="77777777" w:rsidR="00515472" w:rsidRPr="005572BD" w:rsidRDefault="00515472" w:rsidP="0003284A">
      <w:pPr>
        <w:jc w:val="center"/>
      </w:pPr>
    </w:p>
    <w:sectPr w:rsidR="00515472" w:rsidRPr="005572BD" w:rsidSect="003E7124">
      <w:pgSz w:w="11906" w:h="16838"/>
      <w:pgMar w:top="1440" w:right="1440" w:bottom="144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DBC4" w14:textId="77777777" w:rsidR="00AC1169" w:rsidRDefault="00AC1169" w:rsidP="00C411AF">
      <w:r>
        <w:separator/>
      </w:r>
    </w:p>
  </w:endnote>
  <w:endnote w:type="continuationSeparator" w:id="0">
    <w:p w14:paraId="2EF44F51" w14:textId="77777777" w:rsidR="00AC1169" w:rsidRDefault="00AC1169" w:rsidP="00C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CB67" w14:textId="77777777" w:rsidR="00AC1169" w:rsidRDefault="00AC1169" w:rsidP="00C411AF">
      <w:r>
        <w:separator/>
      </w:r>
    </w:p>
  </w:footnote>
  <w:footnote w:type="continuationSeparator" w:id="0">
    <w:p w14:paraId="7E064377" w14:textId="77777777" w:rsidR="00AC1169" w:rsidRDefault="00AC1169" w:rsidP="00C4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5197E"/>
    <w:rsid w:val="0003284A"/>
    <w:rsid w:val="00047488"/>
    <w:rsid w:val="00102617"/>
    <w:rsid w:val="00111144"/>
    <w:rsid w:val="001178E9"/>
    <w:rsid w:val="00230242"/>
    <w:rsid w:val="00246B02"/>
    <w:rsid w:val="00251761"/>
    <w:rsid w:val="0025197E"/>
    <w:rsid w:val="00296163"/>
    <w:rsid w:val="002A6418"/>
    <w:rsid w:val="002B59E3"/>
    <w:rsid w:val="002E0783"/>
    <w:rsid w:val="003C7005"/>
    <w:rsid w:val="003E7124"/>
    <w:rsid w:val="003F278E"/>
    <w:rsid w:val="004325BF"/>
    <w:rsid w:val="00492C9F"/>
    <w:rsid w:val="0051236C"/>
    <w:rsid w:val="00515472"/>
    <w:rsid w:val="00524B7C"/>
    <w:rsid w:val="005572BD"/>
    <w:rsid w:val="00575876"/>
    <w:rsid w:val="00582EF3"/>
    <w:rsid w:val="005A2340"/>
    <w:rsid w:val="006106E5"/>
    <w:rsid w:val="00674DD6"/>
    <w:rsid w:val="0068604B"/>
    <w:rsid w:val="006D406D"/>
    <w:rsid w:val="00760E7C"/>
    <w:rsid w:val="0077013D"/>
    <w:rsid w:val="0079214B"/>
    <w:rsid w:val="00792AEC"/>
    <w:rsid w:val="008027B1"/>
    <w:rsid w:val="00815BEB"/>
    <w:rsid w:val="00912C4A"/>
    <w:rsid w:val="0094767C"/>
    <w:rsid w:val="0097701A"/>
    <w:rsid w:val="00994A93"/>
    <w:rsid w:val="009C1866"/>
    <w:rsid w:val="009D212E"/>
    <w:rsid w:val="00A02D95"/>
    <w:rsid w:val="00A1217E"/>
    <w:rsid w:val="00A31FC2"/>
    <w:rsid w:val="00A55D6A"/>
    <w:rsid w:val="00A814D6"/>
    <w:rsid w:val="00A82BF1"/>
    <w:rsid w:val="00AC1169"/>
    <w:rsid w:val="00BD6472"/>
    <w:rsid w:val="00BE14A1"/>
    <w:rsid w:val="00C141D4"/>
    <w:rsid w:val="00C411AF"/>
    <w:rsid w:val="00C95735"/>
    <w:rsid w:val="00DC0913"/>
    <w:rsid w:val="00DC40C7"/>
    <w:rsid w:val="00DD5D3A"/>
    <w:rsid w:val="00DE21A2"/>
    <w:rsid w:val="00E6599F"/>
    <w:rsid w:val="00E7635C"/>
    <w:rsid w:val="00F17E2D"/>
    <w:rsid w:val="00F91796"/>
    <w:rsid w:val="00FA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AFF0"/>
  <w15:chartTrackingRefBased/>
  <w15:docId w15:val="{2D7AE21A-69D7-472E-A87D-B6A45047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宋体" w:hAnsi="仿宋" w:cstheme="minorBidi"/>
        <w:kern w:val="2"/>
        <w:sz w:val="32"/>
        <w:szCs w:val="15"/>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284A"/>
    <w:rPr>
      <w:color w:val="0563C1"/>
      <w:u w:val="single"/>
    </w:rPr>
  </w:style>
  <w:style w:type="paragraph" w:styleId="a4">
    <w:name w:val="header"/>
    <w:basedOn w:val="a"/>
    <w:link w:val="a5"/>
    <w:uiPriority w:val="99"/>
    <w:unhideWhenUsed/>
    <w:rsid w:val="00C41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411AF"/>
    <w:rPr>
      <w:sz w:val="18"/>
      <w:szCs w:val="18"/>
    </w:rPr>
  </w:style>
  <w:style w:type="paragraph" w:styleId="a6">
    <w:name w:val="footer"/>
    <w:basedOn w:val="a"/>
    <w:link w:val="a7"/>
    <w:uiPriority w:val="99"/>
    <w:unhideWhenUsed/>
    <w:rsid w:val="00C411AF"/>
    <w:pPr>
      <w:tabs>
        <w:tab w:val="center" w:pos="4153"/>
        <w:tab w:val="right" w:pos="8306"/>
      </w:tabs>
      <w:snapToGrid w:val="0"/>
      <w:jc w:val="left"/>
    </w:pPr>
    <w:rPr>
      <w:sz w:val="18"/>
      <w:szCs w:val="18"/>
    </w:rPr>
  </w:style>
  <w:style w:type="character" w:customStyle="1" w:styleId="a7">
    <w:name w:val="页脚 字符"/>
    <w:basedOn w:val="a0"/>
    <w:link w:val="a6"/>
    <w:uiPriority w:val="99"/>
    <w:rsid w:val="00C411AF"/>
    <w:rPr>
      <w:sz w:val="18"/>
      <w:szCs w:val="18"/>
    </w:rPr>
  </w:style>
  <w:style w:type="character" w:styleId="a8">
    <w:name w:val="Unresolved Mention"/>
    <w:basedOn w:val="a0"/>
    <w:uiPriority w:val="99"/>
    <w:semiHidden/>
    <w:unhideWhenUsed/>
    <w:rsid w:val="00A5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957">
      <w:bodyDiv w:val="1"/>
      <w:marLeft w:val="0"/>
      <w:marRight w:val="0"/>
      <w:marTop w:val="0"/>
      <w:marBottom w:val="0"/>
      <w:divBdr>
        <w:top w:val="none" w:sz="0" w:space="0" w:color="auto"/>
        <w:left w:val="none" w:sz="0" w:space="0" w:color="auto"/>
        <w:bottom w:val="none" w:sz="0" w:space="0" w:color="auto"/>
        <w:right w:val="none" w:sz="0" w:space="0" w:color="auto"/>
      </w:divBdr>
    </w:div>
    <w:div w:id="887882319">
      <w:bodyDiv w:val="1"/>
      <w:marLeft w:val="0"/>
      <w:marRight w:val="0"/>
      <w:marTop w:val="0"/>
      <w:marBottom w:val="0"/>
      <w:divBdr>
        <w:top w:val="none" w:sz="0" w:space="0" w:color="auto"/>
        <w:left w:val="none" w:sz="0" w:space="0" w:color="auto"/>
        <w:bottom w:val="none" w:sz="0" w:space="0" w:color="auto"/>
        <w:right w:val="none" w:sz="0" w:space="0" w:color="auto"/>
      </w:divBdr>
    </w:div>
    <w:div w:id="1341279922">
      <w:bodyDiv w:val="1"/>
      <w:marLeft w:val="0"/>
      <w:marRight w:val="0"/>
      <w:marTop w:val="0"/>
      <w:marBottom w:val="0"/>
      <w:divBdr>
        <w:top w:val="none" w:sz="0" w:space="0" w:color="auto"/>
        <w:left w:val="none" w:sz="0" w:space="0" w:color="auto"/>
        <w:bottom w:val="none" w:sz="0" w:space="0" w:color="auto"/>
        <w:right w:val="none" w:sz="0" w:space="0" w:color="auto"/>
      </w:divBdr>
    </w:div>
    <w:div w:id="1348748199">
      <w:bodyDiv w:val="1"/>
      <w:marLeft w:val="0"/>
      <w:marRight w:val="0"/>
      <w:marTop w:val="0"/>
      <w:marBottom w:val="0"/>
      <w:divBdr>
        <w:top w:val="none" w:sz="0" w:space="0" w:color="auto"/>
        <w:left w:val="none" w:sz="0" w:space="0" w:color="auto"/>
        <w:bottom w:val="none" w:sz="0" w:space="0" w:color="auto"/>
        <w:right w:val="none" w:sz="0" w:space="0" w:color="auto"/>
      </w:divBdr>
    </w:div>
    <w:div w:id="1908765069">
      <w:bodyDiv w:val="1"/>
      <w:marLeft w:val="0"/>
      <w:marRight w:val="0"/>
      <w:marTop w:val="0"/>
      <w:marBottom w:val="0"/>
      <w:divBdr>
        <w:top w:val="none" w:sz="0" w:space="0" w:color="auto"/>
        <w:left w:val="none" w:sz="0" w:space="0" w:color="auto"/>
        <w:bottom w:val="none" w:sz="0" w:space="0" w:color="auto"/>
        <w:right w:val="none" w:sz="0" w:space="0" w:color="auto"/>
      </w:divBdr>
    </w:div>
    <w:div w:id="19450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228.htm" TargetMode="External"/><Relationship Id="rId3" Type="http://schemas.openxmlformats.org/officeDocument/2006/relationships/webSettings" Target="webSettings.xml"/><Relationship Id="rId7" Type="http://schemas.openxmlformats.org/officeDocument/2006/relationships/hyperlink" Target="http://www.mcm.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09941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47</cp:revision>
  <cp:lastPrinted>2018-09-06T03:13:00Z</cp:lastPrinted>
  <dcterms:created xsi:type="dcterms:W3CDTF">2018-09-02T09:21:00Z</dcterms:created>
  <dcterms:modified xsi:type="dcterms:W3CDTF">2018-09-14T03:09:00Z</dcterms:modified>
</cp:coreProperties>
</file>