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C1" w:rsidRPr="00E34398" w:rsidRDefault="00E34398">
      <w:pPr>
        <w:ind w:right="20"/>
        <w:jc w:val="left"/>
        <w:rPr>
          <w:rFonts w:ascii="仿宋_GB2312" w:hAnsi="黑体" w:cs="宋体"/>
          <w:bCs/>
          <w:kern w:val="0"/>
        </w:rPr>
      </w:pPr>
      <w:r w:rsidRPr="00E34398">
        <w:rPr>
          <w:rFonts w:ascii="仿宋_GB2312" w:hAnsi="黑体" w:cs="宋体" w:hint="eastAsia"/>
          <w:bCs/>
          <w:kern w:val="0"/>
        </w:rPr>
        <w:t>附件3</w:t>
      </w:r>
    </w:p>
    <w:p w:rsidR="00BB11C1" w:rsidRPr="00E34398" w:rsidRDefault="00E34398" w:rsidP="00292B1E">
      <w:pPr>
        <w:spacing w:beforeLines="50" w:afterLines="50"/>
        <w:jc w:val="center"/>
        <w:rPr>
          <w:rFonts w:asciiTheme="minorEastAsia" w:eastAsiaTheme="minorEastAsia" w:hAnsiTheme="minorEastAsia" w:cs="宋体"/>
          <w:b/>
          <w:kern w:val="0"/>
        </w:rPr>
      </w:pPr>
      <w:r w:rsidRPr="00E34398">
        <w:rPr>
          <w:rFonts w:asciiTheme="minorEastAsia" w:eastAsiaTheme="minorEastAsia" w:hAnsiTheme="minorEastAsia" w:cs="宋体" w:hint="eastAsia"/>
          <w:b/>
          <w:kern w:val="0"/>
        </w:rPr>
        <w:t>2019年度大学生创新创业训练计划终止项目名单</w:t>
      </w:r>
    </w:p>
    <w:tbl>
      <w:tblPr>
        <w:tblW w:w="15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368"/>
        <w:gridCol w:w="4719"/>
        <w:gridCol w:w="1536"/>
        <w:gridCol w:w="793"/>
        <w:gridCol w:w="23"/>
        <w:gridCol w:w="1309"/>
        <w:gridCol w:w="11"/>
        <w:gridCol w:w="937"/>
        <w:gridCol w:w="23"/>
        <w:gridCol w:w="3071"/>
        <w:gridCol w:w="969"/>
      </w:tblGrid>
      <w:tr w:rsidR="00BB11C1">
        <w:trPr>
          <w:tblHeader/>
          <w:jc w:val="center"/>
        </w:trPr>
        <w:tc>
          <w:tcPr>
            <w:tcW w:w="677" w:type="dxa"/>
            <w:shd w:val="clear" w:color="auto" w:fill="FFFFFF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4719" w:type="dxa"/>
            <w:shd w:val="clear" w:color="auto" w:fill="FFFFFF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级别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负责人</w:t>
            </w:r>
          </w:p>
        </w:tc>
        <w:tc>
          <w:tcPr>
            <w:tcW w:w="3071" w:type="dxa"/>
            <w:shd w:val="clear" w:color="auto" w:fill="FFFFFF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团队成员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指导教师</w:t>
            </w:r>
          </w:p>
        </w:tc>
      </w:tr>
      <w:tr w:rsidR="00BB11C1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 xml:space="preserve">201912026109 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基于</w:t>
            </w:r>
            <w:r>
              <w:rPr>
                <w:rFonts w:eastAsia="宋体" w:cs="宋体" w:hint="eastAsia"/>
                <w:kern w:val="0"/>
                <w:sz w:val="18"/>
                <w:szCs w:val="18"/>
              </w:rPr>
              <w:t>FastText</w:t>
            </w:r>
            <w:r>
              <w:rPr>
                <w:rFonts w:eastAsia="宋体" w:cs="宋体" w:hint="eastAsia"/>
                <w:kern w:val="0"/>
                <w:sz w:val="18"/>
                <w:szCs w:val="18"/>
              </w:rPr>
              <w:t>的文本分析与文档智能识别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计算机科学与工程学院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省级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郭建腾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李婕、孙雅婷、王鹏、刘泽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赵丕锡</w:t>
            </w:r>
          </w:p>
        </w:tc>
      </w:tr>
      <w:tr w:rsidR="00BB11C1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 xml:space="preserve">201912026221 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贵州岜沙苗寨–“世界上最后一个枪手部落”的文化传承与保护研究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闻雪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刘丹阳、林名花、刘瑀曦、张祥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艾伟强</w:t>
            </w:r>
          </w:p>
        </w:tc>
      </w:tr>
      <w:tr w:rsidR="00BB11C1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 xml:space="preserve">201912026250 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西南煤海六盘水市生态环境保护调查研究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安先文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杨江、熊加宝、覃嘉伟、许磊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成艳彬</w:t>
            </w:r>
          </w:p>
        </w:tc>
      </w:tr>
      <w:tr w:rsidR="00BB11C1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 xml:space="preserve">201912026327 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吴茱萸减肥产品的研发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曹根深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王冬雪、吴昕昀、赵丽、朱玺铮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石玉生</w:t>
            </w:r>
          </w:p>
        </w:tc>
      </w:tr>
      <w:tr w:rsidR="00BB11C1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 xml:space="preserve">201912026339 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防皲裂、美白、保湿等多效护手霜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谢新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刘奕彤、苏文皓、石思琪、张世龙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邹雷</w:t>
            </w:r>
          </w:p>
        </w:tc>
      </w:tr>
      <w:tr w:rsidR="00BB11C1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 xml:space="preserve">201912026440 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BB11C1" w:rsidRDefault="004C4BD9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hyperlink r:id="rId7" w:history="1">
              <w:r w:rsidR="00E34398">
                <w:rPr>
                  <w:rStyle w:val="a7"/>
                  <w:rFonts w:eastAsia="宋体" w:cs="宋体" w:hint="eastAsia"/>
                  <w:color w:val="auto"/>
                  <w:sz w:val="18"/>
                  <w:szCs w:val="18"/>
                  <w:u w:val="none"/>
                </w:rPr>
                <w:t>新媒体视域下青海民歌的传播与创新发展</w:t>
              </w:r>
            </w:hyperlink>
          </w:p>
        </w:tc>
        <w:tc>
          <w:tcPr>
            <w:tcW w:w="1536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文法学院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王亚玲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马灵慧、扎西永吉、于佳欣、万梦琪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张瑾燕</w:t>
            </w:r>
          </w:p>
        </w:tc>
      </w:tr>
      <w:tr w:rsidR="00BB11C1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 xml:space="preserve">201912026463 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人工智能与翻译领域的结合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国际商学院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杨璐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孙玉奇、尹梓旭、李昱亭、臧一丁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曹琳</w:t>
            </w:r>
          </w:p>
        </w:tc>
      </w:tr>
      <w:tr w:rsidR="00BB11C1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 xml:space="preserve">201912026467 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5G</w:t>
            </w:r>
            <w:r>
              <w:rPr>
                <w:rFonts w:eastAsia="宋体" w:cs="宋体" w:hint="eastAsia"/>
                <w:kern w:val="0"/>
                <w:sz w:val="18"/>
                <w:szCs w:val="18"/>
              </w:rPr>
              <w:t>网络带来的移动服务创新及展望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国际商学院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陈爽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王世清、张露心、才昕怡、杨晓丽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焦艳鑫、任红</w:t>
            </w:r>
          </w:p>
        </w:tc>
      </w:tr>
      <w:tr w:rsidR="00BB11C1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 xml:space="preserve">201912026468 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民族特需品牌研究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国际商学院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次旦央宗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仁曾白珍、拉珍、卢伊凡、裴天晨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辛连朴</w:t>
            </w:r>
          </w:p>
        </w:tc>
      </w:tr>
      <w:tr w:rsidR="00BB11C1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 xml:space="preserve">201912026483 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大数据背景下少数民族地区精准扶贫识别机制研究—以贵州黔东南苗族侗族自治州为例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国际商学院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高怀芬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周也琦、郭佳慧、裴天晨、热孜牙·居买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邹靖</w:t>
            </w:r>
          </w:p>
        </w:tc>
      </w:tr>
      <w:tr w:rsidR="00BB11C1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 xml:space="preserve">201912026588 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农村留守儿童胶囊图书馆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建筑学院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吴宜锦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金晨曦、邓一宁、杨钰淳、陈永江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侯兆铭</w:t>
            </w:r>
          </w:p>
        </w:tc>
      </w:tr>
      <w:tr w:rsidR="00BB11C1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 xml:space="preserve">201912026592 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基于公众参与的城市老旧小区示范性改造更新研究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建筑学院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校级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张馨文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刘湘萌、陈佩莹、韩帅、黄修鸿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B11C1" w:rsidRDefault="00E34398">
            <w:pPr>
              <w:widowControl/>
              <w:spacing w:line="280" w:lineRule="exact"/>
              <w:jc w:val="center"/>
              <w:textAlignment w:val="center"/>
              <w:rPr>
                <w:rFonts w:eastAsia="宋体" w:cs="宋体"/>
                <w:kern w:val="0"/>
                <w:sz w:val="18"/>
                <w:szCs w:val="18"/>
              </w:rPr>
            </w:pPr>
            <w:r>
              <w:rPr>
                <w:rFonts w:eastAsia="宋体" w:cs="宋体" w:hint="eastAsia"/>
                <w:kern w:val="0"/>
                <w:sz w:val="18"/>
                <w:szCs w:val="18"/>
              </w:rPr>
              <w:t>武志东</w:t>
            </w:r>
          </w:p>
        </w:tc>
      </w:tr>
    </w:tbl>
    <w:p w:rsidR="00BB11C1" w:rsidRDefault="00BB11C1">
      <w:pPr>
        <w:spacing w:line="280" w:lineRule="exact"/>
      </w:pPr>
    </w:p>
    <w:sectPr w:rsidR="00BB11C1" w:rsidSect="00E34398">
      <w:footerReference w:type="even" r:id="rId8"/>
      <w:footerReference w:type="default" r:id="rId9"/>
      <w:pgSz w:w="16838" w:h="11906" w:orient="landscape"/>
      <w:pgMar w:top="1588" w:right="1418" w:bottom="1588" w:left="1418" w:header="851" w:footer="992" w:gutter="0"/>
      <w:pgNumType w:fmt="numberInDash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0F" w:rsidRDefault="00280B0F" w:rsidP="00BB11C1">
      <w:r>
        <w:separator/>
      </w:r>
    </w:p>
  </w:endnote>
  <w:endnote w:type="continuationSeparator" w:id="0">
    <w:p w:rsidR="00280B0F" w:rsidRDefault="00280B0F" w:rsidP="00BB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178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34398" w:rsidRPr="00E34398" w:rsidRDefault="004C4BD9">
        <w:pPr>
          <w:pStyle w:val="a5"/>
          <w:jc w:val="center"/>
          <w:rPr>
            <w:sz w:val="24"/>
            <w:szCs w:val="24"/>
          </w:rPr>
        </w:pPr>
        <w:r w:rsidRPr="00E34398">
          <w:rPr>
            <w:sz w:val="24"/>
            <w:szCs w:val="24"/>
          </w:rPr>
          <w:fldChar w:fldCharType="begin"/>
        </w:r>
        <w:r w:rsidR="00E34398" w:rsidRPr="00E34398">
          <w:rPr>
            <w:sz w:val="24"/>
            <w:szCs w:val="24"/>
          </w:rPr>
          <w:instrText xml:space="preserve"> PAGE   \* MERGEFORMAT </w:instrText>
        </w:r>
        <w:r w:rsidRPr="00E34398">
          <w:rPr>
            <w:sz w:val="24"/>
            <w:szCs w:val="24"/>
          </w:rPr>
          <w:fldChar w:fldCharType="separate"/>
        </w:r>
        <w:r w:rsidR="00553878" w:rsidRPr="00553878">
          <w:rPr>
            <w:noProof/>
            <w:sz w:val="24"/>
            <w:szCs w:val="24"/>
            <w:lang w:val="zh-CN"/>
          </w:rPr>
          <w:t>-</w:t>
        </w:r>
        <w:r w:rsidR="00553878">
          <w:rPr>
            <w:noProof/>
            <w:sz w:val="24"/>
            <w:szCs w:val="24"/>
          </w:rPr>
          <w:t xml:space="preserve"> 2 -</w:t>
        </w:r>
        <w:r w:rsidRPr="00E34398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178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34398" w:rsidRPr="00E34398" w:rsidRDefault="004C4BD9">
        <w:pPr>
          <w:pStyle w:val="a5"/>
          <w:jc w:val="center"/>
          <w:rPr>
            <w:sz w:val="24"/>
            <w:szCs w:val="24"/>
          </w:rPr>
        </w:pPr>
        <w:r w:rsidRPr="00E34398">
          <w:rPr>
            <w:sz w:val="24"/>
            <w:szCs w:val="24"/>
          </w:rPr>
          <w:fldChar w:fldCharType="begin"/>
        </w:r>
        <w:r w:rsidR="00E34398" w:rsidRPr="00E34398">
          <w:rPr>
            <w:sz w:val="24"/>
            <w:szCs w:val="24"/>
          </w:rPr>
          <w:instrText xml:space="preserve"> PAGE   \* MERGEFORMAT </w:instrText>
        </w:r>
        <w:r w:rsidRPr="00E34398">
          <w:rPr>
            <w:sz w:val="24"/>
            <w:szCs w:val="24"/>
          </w:rPr>
          <w:fldChar w:fldCharType="separate"/>
        </w:r>
        <w:r w:rsidR="00553878" w:rsidRPr="00553878">
          <w:rPr>
            <w:noProof/>
            <w:sz w:val="24"/>
            <w:szCs w:val="24"/>
            <w:lang w:val="zh-CN"/>
          </w:rPr>
          <w:t>-</w:t>
        </w:r>
        <w:r w:rsidR="00553878">
          <w:rPr>
            <w:noProof/>
            <w:sz w:val="24"/>
            <w:szCs w:val="24"/>
          </w:rPr>
          <w:t xml:space="preserve"> 1 -</w:t>
        </w:r>
        <w:r w:rsidRPr="00E34398">
          <w:rPr>
            <w:sz w:val="24"/>
            <w:szCs w:val="24"/>
          </w:rPr>
          <w:fldChar w:fldCharType="end"/>
        </w:r>
      </w:p>
    </w:sdtContent>
  </w:sdt>
  <w:p w:rsidR="00E34398" w:rsidRDefault="00E343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0F" w:rsidRDefault="00280B0F" w:rsidP="00BB11C1">
      <w:r>
        <w:separator/>
      </w:r>
    </w:p>
  </w:footnote>
  <w:footnote w:type="continuationSeparator" w:id="0">
    <w:p w:rsidR="00280B0F" w:rsidRDefault="00280B0F" w:rsidP="00BB1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hideSpellingErrors/>
  <w:attachedTemplate r:id="rId1"/>
  <w:defaultTabStop w:val="420"/>
  <w:evenAndOddHeaders/>
  <w:drawingGridHorizontalSpacing w:val="160"/>
  <w:drawingGridVerticalSpacing w:val="43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8BB606F"/>
    <w:rsid w:val="00045883"/>
    <w:rsid w:val="00072BDC"/>
    <w:rsid w:val="00072CAF"/>
    <w:rsid w:val="001B449F"/>
    <w:rsid w:val="001E5B0A"/>
    <w:rsid w:val="0022637A"/>
    <w:rsid w:val="00280B0F"/>
    <w:rsid w:val="00292B1E"/>
    <w:rsid w:val="003434B3"/>
    <w:rsid w:val="00394D4D"/>
    <w:rsid w:val="004C4BD9"/>
    <w:rsid w:val="004D1EA4"/>
    <w:rsid w:val="00553878"/>
    <w:rsid w:val="005A2B3F"/>
    <w:rsid w:val="0066245E"/>
    <w:rsid w:val="006F4A9E"/>
    <w:rsid w:val="00726BE3"/>
    <w:rsid w:val="008D183E"/>
    <w:rsid w:val="00916DF2"/>
    <w:rsid w:val="00984CA9"/>
    <w:rsid w:val="00A13155"/>
    <w:rsid w:val="00A20F46"/>
    <w:rsid w:val="00AC3F69"/>
    <w:rsid w:val="00BB11C1"/>
    <w:rsid w:val="00BC4A3C"/>
    <w:rsid w:val="00D92D37"/>
    <w:rsid w:val="00DA6173"/>
    <w:rsid w:val="00E1056E"/>
    <w:rsid w:val="00E34398"/>
    <w:rsid w:val="00E47618"/>
    <w:rsid w:val="00EE37FE"/>
    <w:rsid w:val="00F13A59"/>
    <w:rsid w:val="00F1717D"/>
    <w:rsid w:val="00F654B0"/>
    <w:rsid w:val="00FA5116"/>
    <w:rsid w:val="00FB4F6A"/>
    <w:rsid w:val="03934494"/>
    <w:rsid w:val="06717325"/>
    <w:rsid w:val="07E17337"/>
    <w:rsid w:val="09350E15"/>
    <w:rsid w:val="0BE63F75"/>
    <w:rsid w:val="0D8E003C"/>
    <w:rsid w:val="0EC22E19"/>
    <w:rsid w:val="121856BA"/>
    <w:rsid w:val="140043B4"/>
    <w:rsid w:val="1553437F"/>
    <w:rsid w:val="1A7B72B0"/>
    <w:rsid w:val="1C8A1611"/>
    <w:rsid w:val="1ED27351"/>
    <w:rsid w:val="1FAA6173"/>
    <w:rsid w:val="22DF7CFA"/>
    <w:rsid w:val="281441D3"/>
    <w:rsid w:val="283A5FB3"/>
    <w:rsid w:val="285B01D3"/>
    <w:rsid w:val="2A714B5D"/>
    <w:rsid w:val="2ABF0941"/>
    <w:rsid w:val="2CE018E5"/>
    <w:rsid w:val="2EE32A8C"/>
    <w:rsid w:val="2EEB24A4"/>
    <w:rsid w:val="2FAE58C2"/>
    <w:rsid w:val="336D648D"/>
    <w:rsid w:val="363132C7"/>
    <w:rsid w:val="375C7996"/>
    <w:rsid w:val="38052A8A"/>
    <w:rsid w:val="38D370D6"/>
    <w:rsid w:val="3E765C42"/>
    <w:rsid w:val="3F8F7856"/>
    <w:rsid w:val="405279D8"/>
    <w:rsid w:val="415B7122"/>
    <w:rsid w:val="42175B7B"/>
    <w:rsid w:val="430875CE"/>
    <w:rsid w:val="453B7A44"/>
    <w:rsid w:val="457D2BE8"/>
    <w:rsid w:val="45E412EF"/>
    <w:rsid w:val="47064F31"/>
    <w:rsid w:val="4737345F"/>
    <w:rsid w:val="48BB606F"/>
    <w:rsid w:val="49650076"/>
    <w:rsid w:val="4B7A706F"/>
    <w:rsid w:val="4C6809C6"/>
    <w:rsid w:val="4C6E547A"/>
    <w:rsid w:val="4D9C512B"/>
    <w:rsid w:val="4E1467BE"/>
    <w:rsid w:val="4EC72DA2"/>
    <w:rsid w:val="4F3F1325"/>
    <w:rsid w:val="506F443E"/>
    <w:rsid w:val="530D235F"/>
    <w:rsid w:val="545368C9"/>
    <w:rsid w:val="58683E69"/>
    <w:rsid w:val="5BEC5667"/>
    <w:rsid w:val="5DD53325"/>
    <w:rsid w:val="5EE05C8D"/>
    <w:rsid w:val="5F9B2E39"/>
    <w:rsid w:val="6108577F"/>
    <w:rsid w:val="63C12B90"/>
    <w:rsid w:val="63D91B94"/>
    <w:rsid w:val="6586005E"/>
    <w:rsid w:val="69C40746"/>
    <w:rsid w:val="6C617C08"/>
    <w:rsid w:val="6D225D64"/>
    <w:rsid w:val="6D535020"/>
    <w:rsid w:val="6F6E7BAF"/>
    <w:rsid w:val="707511BB"/>
    <w:rsid w:val="70C50156"/>
    <w:rsid w:val="74B32C87"/>
    <w:rsid w:val="75486BD4"/>
    <w:rsid w:val="75E82ECB"/>
    <w:rsid w:val="7BEB0A84"/>
    <w:rsid w:val="7DAC54D8"/>
    <w:rsid w:val="7E91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1C1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2">
    <w:name w:val="heading 2"/>
    <w:basedOn w:val="a"/>
    <w:next w:val="a"/>
    <w:semiHidden/>
    <w:unhideWhenUsed/>
    <w:qFormat/>
    <w:rsid w:val="00BB11C1"/>
    <w:pPr>
      <w:spacing w:beforeAutospacing="1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B11C1"/>
    <w:pPr>
      <w:ind w:leftChars="2500" w:left="100"/>
    </w:pPr>
  </w:style>
  <w:style w:type="paragraph" w:styleId="a4">
    <w:name w:val="Balloon Text"/>
    <w:basedOn w:val="a"/>
    <w:link w:val="Char0"/>
    <w:qFormat/>
    <w:rsid w:val="00BB11C1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BB1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B1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sid w:val="00BB11C1"/>
    <w:rPr>
      <w:color w:val="0000FF"/>
      <w:u w:val="single"/>
    </w:rPr>
  </w:style>
  <w:style w:type="character" w:customStyle="1" w:styleId="font11">
    <w:name w:val="font11"/>
    <w:basedOn w:val="a0"/>
    <w:qFormat/>
    <w:rsid w:val="00BB11C1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BB11C1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BB11C1"/>
    <w:rPr>
      <w:rFonts w:ascii="Calibri" w:hAnsi="Calibri" w:cs="Calibri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BB11C1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font91">
    <w:name w:val="font91"/>
    <w:basedOn w:val="a0"/>
    <w:qFormat/>
    <w:rsid w:val="00BB11C1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41">
    <w:name w:val="font41"/>
    <w:basedOn w:val="a0"/>
    <w:qFormat/>
    <w:rsid w:val="00BB11C1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BB11C1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BB11C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BB11C1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qFormat/>
    <w:rsid w:val="00BB11C1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qFormat/>
    <w:rsid w:val="00BB11C1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sid w:val="00BB11C1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Char1">
    <w:name w:val="页脚 Char"/>
    <w:basedOn w:val="a0"/>
    <w:link w:val="a5"/>
    <w:uiPriority w:val="99"/>
    <w:qFormat/>
    <w:rsid w:val="00BB11C1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BB11C1"/>
    <w:rPr>
      <w:rFonts w:eastAsia="仿宋_GB2312"/>
      <w:kern w:val="2"/>
      <w:sz w:val="32"/>
      <w:szCs w:val="32"/>
    </w:rPr>
  </w:style>
  <w:style w:type="character" w:customStyle="1" w:styleId="Char0">
    <w:name w:val="批注框文本 Char"/>
    <w:basedOn w:val="a0"/>
    <w:link w:val="a4"/>
    <w:qFormat/>
    <w:rsid w:val="00BB11C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210.30.0.190/cxxl/Item/ViewItem.aspx?ItemNo=31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Administrator</cp:lastModifiedBy>
  <cp:revision>3</cp:revision>
  <cp:lastPrinted>2019-04-15T08:02:00Z</cp:lastPrinted>
  <dcterms:created xsi:type="dcterms:W3CDTF">2020-09-10T00:50:00Z</dcterms:created>
  <dcterms:modified xsi:type="dcterms:W3CDTF">2020-09-10T00:50:00Z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