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F5" w:rsidRDefault="00092EF5">
      <w:pPr>
        <w:jc w:val="center"/>
        <w:rPr>
          <w:rFonts w:ascii="黑体" w:eastAsia="黑体" w:hAnsi="黑体"/>
          <w:b/>
          <w:sz w:val="32"/>
          <w:szCs w:val="24"/>
        </w:rPr>
      </w:pPr>
      <w:r>
        <w:rPr>
          <w:rFonts w:ascii="黑体" w:eastAsia="黑体" w:hAnsi="黑体" w:hint="eastAsia"/>
          <w:b/>
          <w:sz w:val="32"/>
          <w:szCs w:val="24"/>
        </w:rPr>
        <w:t>学生在线学习指南</w:t>
      </w:r>
    </w:p>
    <w:p w:rsidR="00B90FF5" w:rsidRDefault="00092EF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同学们有两种登录方式可以进行在线课程学习，</w:t>
      </w:r>
      <w:r>
        <w:rPr>
          <w:rFonts w:hint="eastAsia"/>
          <w:b/>
          <w:bCs/>
          <w:sz w:val="28"/>
          <w:szCs w:val="28"/>
        </w:rPr>
        <w:t>一种是电脑端，一种是手机端</w:t>
      </w:r>
      <w:r>
        <w:rPr>
          <w:rFonts w:hint="eastAsia"/>
          <w:sz w:val="28"/>
          <w:szCs w:val="28"/>
        </w:rPr>
        <w:t>，如下所示：</w:t>
      </w:r>
    </w:p>
    <w:p w:rsidR="00B90FF5" w:rsidRDefault="00092EF5">
      <w:pPr>
        <w:numPr>
          <w:ilvl w:val="0"/>
          <w:numId w:val="1"/>
        </w:numPr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电脑端登录</w:t>
      </w:r>
    </w:p>
    <w:p w:rsidR="00B90FF5" w:rsidRDefault="00092EF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打开电脑端浏览器，在地址栏输入网址：</w:t>
      </w:r>
      <w:r>
        <w:rPr>
          <w:rFonts w:hint="eastAsia"/>
          <w:sz w:val="28"/>
          <w:szCs w:val="28"/>
        </w:rPr>
        <w:t>dlnu.fy.chaoxing.com</w:t>
      </w:r>
      <w:r>
        <w:rPr>
          <w:rFonts w:hint="eastAsia"/>
          <w:sz w:val="28"/>
          <w:szCs w:val="28"/>
        </w:rPr>
        <w:t>，点击右上角</w:t>
      </w:r>
      <w:r>
        <w:rPr>
          <w:rFonts w:hint="eastAsia"/>
          <w:b/>
          <w:bCs/>
          <w:color w:val="FF0000"/>
          <w:sz w:val="28"/>
          <w:szCs w:val="28"/>
        </w:rPr>
        <w:t>登录，</w:t>
      </w:r>
      <w:r>
        <w:rPr>
          <w:rFonts w:hint="eastAsia"/>
          <w:sz w:val="28"/>
          <w:szCs w:val="28"/>
        </w:rPr>
        <w:t>输入</w:t>
      </w:r>
      <w:r>
        <w:rPr>
          <w:rFonts w:hint="eastAsia"/>
          <w:color w:val="FF0000"/>
          <w:sz w:val="28"/>
          <w:szCs w:val="28"/>
        </w:rPr>
        <w:t>学号，密码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初始密码为</w:t>
      </w:r>
      <w:r>
        <w:rPr>
          <w:sz w:val="28"/>
          <w:szCs w:val="28"/>
        </w:rPr>
        <w:t>S654321S</w:t>
      </w:r>
      <w:bookmarkStart w:id="0" w:name="_GoBack"/>
      <w:bookmarkEnd w:id="0"/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，点击登录，修改密码，再进行登录即可学习。如下图所示：</w:t>
      </w:r>
    </w:p>
    <w:p w:rsidR="00B90FF5" w:rsidRDefault="00092EF5"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5267960" cy="2300605"/>
            <wp:effectExtent l="0" t="0" r="5080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F5" w:rsidRDefault="00B90FF5"/>
    <w:p w:rsidR="00B90FF5" w:rsidRDefault="00092EF5"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5271135" cy="2929255"/>
            <wp:effectExtent l="0" t="0" r="1905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F5" w:rsidRDefault="00B90FF5"/>
    <w:p w:rsidR="00B90FF5" w:rsidRDefault="00092EF5">
      <w:r>
        <w:rPr>
          <w:noProof/>
        </w:rPr>
        <w:drawing>
          <wp:inline distT="0" distB="0" distL="114300" distR="114300">
            <wp:extent cx="5267960" cy="2686050"/>
            <wp:effectExtent l="0" t="0" r="508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F5" w:rsidRDefault="00092EF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登录进来之后，会看到自己所要学习的所有课程，点击课程进入，来完成相应的学习内容即可。</w:t>
      </w:r>
    </w:p>
    <w:p w:rsidR="00B90FF5" w:rsidRDefault="00B90FF5"/>
    <w:p w:rsidR="00B90FF5" w:rsidRDefault="00092EF5">
      <w:r>
        <w:rPr>
          <w:noProof/>
        </w:rPr>
        <w:drawing>
          <wp:inline distT="0" distB="0" distL="114300" distR="114300">
            <wp:extent cx="5265420" cy="2909570"/>
            <wp:effectExtent l="0" t="0" r="762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F5" w:rsidRDefault="00B90FF5"/>
    <w:p w:rsidR="00B90FF5" w:rsidRDefault="00B90FF5"/>
    <w:p w:rsidR="00B90FF5" w:rsidRDefault="00B90FF5"/>
    <w:p w:rsidR="00B90FF5" w:rsidRDefault="00B90FF5"/>
    <w:p w:rsidR="00B90FF5" w:rsidRDefault="00B90FF5"/>
    <w:p w:rsidR="00B90FF5" w:rsidRDefault="00B90FF5"/>
    <w:p w:rsidR="00B90FF5" w:rsidRDefault="00B90FF5"/>
    <w:p w:rsidR="00B90FF5" w:rsidRDefault="00B90FF5"/>
    <w:p w:rsidR="00B90FF5" w:rsidRDefault="00B90FF5"/>
    <w:p w:rsidR="00B90FF5" w:rsidRDefault="00092EF5">
      <w:pPr>
        <w:pStyle w:val="a3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下图所示：要完成每一节标黄色的任务点，任务点就是指里面的视频及测验等。右上角为学习导航，可即时收到老师发布的学习任务、测验、作业及考试，查看自己的学习进度，并进行资料中的拓展学习，也可参与讨论、提问等。</w:t>
      </w:r>
    </w:p>
    <w:p w:rsidR="00B90FF5" w:rsidRDefault="00B90FF5">
      <w:pPr>
        <w:rPr>
          <w:sz w:val="28"/>
          <w:szCs w:val="28"/>
        </w:rPr>
      </w:pPr>
    </w:p>
    <w:p w:rsidR="00B90FF5" w:rsidRDefault="00092EF5">
      <w:r>
        <w:rPr>
          <w:noProof/>
        </w:rPr>
        <w:drawing>
          <wp:inline distT="0" distB="0" distL="114300" distR="114300">
            <wp:extent cx="5273040" cy="344297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F5" w:rsidRDefault="00B90FF5"/>
    <w:p w:rsidR="00B90FF5" w:rsidRDefault="00092EF5">
      <w:r>
        <w:rPr>
          <w:noProof/>
        </w:rPr>
        <w:lastRenderedPageBreak/>
        <w:drawing>
          <wp:inline distT="0" distB="0" distL="114300" distR="114300">
            <wp:extent cx="5181600" cy="3798570"/>
            <wp:effectExtent l="0" t="0" r="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F5" w:rsidRDefault="00092EF5"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4469130" cy="3180080"/>
            <wp:effectExtent l="0" t="0" r="1143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F5" w:rsidRDefault="00B90FF5">
      <w:pPr>
        <w:rPr>
          <w:b/>
          <w:bCs/>
          <w:color w:val="FF0000"/>
          <w:sz w:val="30"/>
          <w:szCs w:val="30"/>
        </w:rPr>
      </w:pPr>
    </w:p>
    <w:p w:rsidR="00B90FF5" w:rsidRDefault="00B90FF5">
      <w:pPr>
        <w:rPr>
          <w:b/>
          <w:bCs/>
          <w:color w:val="FF0000"/>
          <w:sz w:val="30"/>
          <w:szCs w:val="30"/>
        </w:rPr>
      </w:pPr>
    </w:p>
    <w:p w:rsidR="00B90FF5" w:rsidRDefault="00B90FF5">
      <w:pPr>
        <w:rPr>
          <w:b/>
          <w:bCs/>
          <w:color w:val="FF0000"/>
          <w:sz w:val="30"/>
          <w:szCs w:val="30"/>
        </w:rPr>
      </w:pPr>
    </w:p>
    <w:p w:rsidR="00B90FF5" w:rsidRDefault="00B90FF5">
      <w:pPr>
        <w:rPr>
          <w:b/>
          <w:bCs/>
          <w:color w:val="FF0000"/>
          <w:sz w:val="30"/>
          <w:szCs w:val="30"/>
        </w:rPr>
      </w:pPr>
    </w:p>
    <w:p w:rsidR="00B90FF5" w:rsidRDefault="00092EF5">
      <w:pPr>
        <w:numPr>
          <w:ilvl w:val="0"/>
          <w:numId w:val="1"/>
        </w:numPr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lastRenderedPageBreak/>
        <w:t>手机端超星学习通登录：</w:t>
      </w:r>
    </w:p>
    <w:p w:rsidR="00B90FF5" w:rsidRDefault="00B90FF5">
      <w:pPr>
        <w:spacing w:line="360" w:lineRule="auto"/>
        <w:rPr>
          <w:b/>
          <w:sz w:val="24"/>
        </w:rPr>
      </w:pPr>
    </w:p>
    <w:p w:rsidR="00B90FF5" w:rsidRDefault="00092EF5">
      <w:pPr>
        <w:spacing w:line="360" w:lineRule="auto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第一步：下载“学习通”</w:t>
      </w:r>
    </w:p>
    <w:p w:rsidR="00B90FF5" w:rsidRDefault="00092EF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学生可在手机应用市场搜索并下载</w:t>
      </w:r>
      <w:r>
        <w:rPr>
          <w:rFonts w:hint="eastAsia"/>
          <w:color w:val="FF0000"/>
          <w:sz w:val="28"/>
          <w:szCs w:val="28"/>
        </w:rPr>
        <w:t>“学习通”</w:t>
      </w:r>
      <w:r>
        <w:rPr>
          <w:rFonts w:hint="eastAsia"/>
          <w:sz w:val="28"/>
          <w:szCs w:val="28"/>
        </w:rPr>
        <w:t>，或直接扫如下二维码进行下载。</w:t>
      </w:r>
    </w:p>
    <w:p w:rsidR="00B90FF5" w:rsidRDefault="00092EF5">
      <w:pPr>
        <w:ind w:firstLineChars="200" w:firstLine="420"/>
      </w:pP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>
            <wp:extent cx="3321050" cy="2930525"/>
            <wp:effectExtent l="0" t="0" r="12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F5" w:rsidRDefault="00B90FF5">
      <w:pPr>
        <w:ind w:firstLineChars="200" w:firstLine="420"/>
      </w:pPr>
    </w:p>
    <w:p w:rsidR="00B90FF5" w:rsidRDefault="00092EF5">
      <w:r>
        <w:rPr>
          <w:rFonts w:hint="eastAsia"/>
          <w:b/>
          <w:sz w:val="28"/>
          <w:szCs w:val="28"/>
        </w:rPr>
        <w:t>第二步：登录和注册</w:t>
      </w:r>
    </w:p>
    <w:p w:rsidR="00B90FF5" w:rsidRDefault="00092EF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点击其他方式登录，进入到机构登录，第一栏学校、单位处填写数字输入“</w:t>
      </w:r>
      <w:r>
        <w:rPr>
          <w:rFonts w:hint="eastAsia"/>
          <w:sz w:val="28"/>
          <w:szCs w:val="28"/>
        </w:rPr>
        <w:t>1322</w:t>
      </w:r>
      <w:r>
        <w:rPr>
          <w:rFonts w:hint="eastAsia"/>
          <w:sz w:val="28"/>
          <w:szCs w:val="28"/>
        </w:rPr>
        <w:t>”，选择自动跳出来的</w:t>
      </w:r>
      <w:r>
        <w:rPr>
          <w:rFonts w:hint="eastAsia"/>
          <w:color w:val="FF0000"/>
          <w:sz w:val="28"/>
          <w:szCs w:val="28"/>
        </w:rPr>
        <w:t>“大连民族大学”，</w:t>
      </w:r>
      <w:r>
        <w:rPr>
          <w:rFonts w:hint="eastAsia"/>
          <w:sz w:val="28"/>
          <w:szCs w:val="28"/>
        </w:rPr>
        <w:t>第二栏输入</w:t>
      </w:r>
      <w:r>
        <w:rPr>
          <w:rFonts w:hint="eastAsia"/>
          <w:color w:val="FF0000"/>
          <w:sz w:val="28"/>
          <w:szCs w:val="28"/>
        </w:rPr>
        <w:t>学号</w:t>
      </w:r>
      <w:r>
        <w:rPr>
          <w:rFonts w:hint="eastAsia"/>
          <w:sz w:val="28"/>
          <w:szCs w:val="28"/>
        </w:rPr>
        <w:t>，第三栏输入</w:t>
      </w:r>
      <w:r>
        <w:rPr>
          <w:rFonts w:hint="eastAsia"/>
          <w:color w:val="FF0000"/>
          <w:sz w:val="28"/>
          <w:szCs w:val="28"/>
        </w:rPr>
        <w:t>密码</w:t>
      </w:r>
      <w:r>
        <w:rPr>
          <w:rFonts w:hint="eastAsia"/>
          <w:sz w:val="28"/>
          <w:szCs w:val="28"/>
        </w:rPr>
        <w:t>（初始密码</w:t>
      </w:r>
      <w:r>
        <w:rPr>
          <w:rFonts w:hint="eastAsia"/>
          <w:sz w:val="28"/>
          <w:szCs w:val="28"/>
        </w:rPr>
        <w:t>123456</w:t>
      </w:r>
      <w:r>
        <w:rPr>
          <w:rFonts w:hint="eastAsia"/>
          <w:sz w:val="28"/>
          <w:szCs w:val="28"/>
        </w:rPr>
        <w:t>，如果你之前在电脑端登录改过则是改过之后的密码），进行登录即可。如下图所示：</w:t>
      </w:r>
    </w:p>
    <w:p w:rsidR="00B90FF5" w:rsidRDefault="00092EF5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2225675" cy="4480560"/>
            <wp:effectExtent l="0" t="0" r="146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310765" cy="4610100"/>
            <wp:effectExtent l="0" t="0" r="5715" b="76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F5" w:rsidRDefault="00B90FF5">
      <w:pPr>
        <w:ind w:firstLineChars="200" w:firstLine="420"/>
      </w:pPr>
    </w:p>
    <w:p w:rsidR="00B90FF5" w:rsidRDefault="00092EF5">
      <w:pPr>
        <w:ind w:firstLineChars="200" w:firstLine="560"/>
      </w:pPr>
      <w:r>
        <w:rPr>
          <w:rFonts w:hint="eastAsia"/>
          <w:sz w:val="28"/>
          <w:szCs w:val="28"/>
        </w:rPr>
        <w:t>登录进来之后，点击底部菜单“我”—“课程”，可进入课程列表，再选择要学习的课程，即可进入课程详情，章节内容即为学习内容。</w:t>
      </w:r>
    </w:p>
    <w:p w:rsidR="00B90FF5" w:rsidRDefault="00092EF5">
      <w:r>
        <w:rPr>
          <w:noProof/>
        </w:rPr>
        <w:drawing>
          <wp:inline distT="0" distB="0" distL="0" distR="0">
            <wp:extent cx="5578475" cy="234696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F5" w:rsidRDefault="00B90FF5"/>
    <w:p w:rsidR="00B90FF5" w:rsidRDefault="00B90FF5"/>
    <w:p w:rsidR="00B90FF5" w:rsidRDefault="00092EF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此外，点击“任务”，可查看老师发放的学习任务，点击“更多”可查看老师准备的学习资料和这门课程的个人错题集。</w:t>
      </w:r>
      <w:r>
        <w:rPr>
          <w:rFonts w:hint="eastAsia"/>
          <w:sz w:val="28"/>
          <w:szCs w:val="28"/>
        </w:rPr>
        <w:t xml:space="preserve">  </w:t>
      </w:r>
    </w:p>
    <w:p w:rsidR="00B90FF5" w:rsidRDefault="00092EF5">
      <w:pPr>
        <w:ind w:firstLineChars="200" w:firstLine="4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57725" cy="4010660"/>
            <wp:effectExtent l="0" t="0" r="5715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</w:p>
    <w:sectPr w:rsidR="00B90F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5DC6"/>
    <w:multiLevelType w:val="singleLevel"/>
    <w:tmpl w:val="03315DC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695C7A"/>
    <w:rsid w:val="00092EF5"/>
    <w:rsid w:val="00B90FF5"/>
    <w:rsid w:val="0BFC7C42"/>
    <w:rsid w:val="1F695C7A"/>
    <w:rsid w:val="29EB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A32552"/>
  <w15:docId w15:val="{3FF35091-22BB-409F-8695-228C603E3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101</Words>
  <Characters>578</Characters>
  <Application>Microsoft Office Word</Application>
  <DocSecurity>0</DocSecurity>
  <Lines>4</Lines>
  <Paragraphs>1</Paragraphs>
  <ScaleCrop>false</ScaleCrop>
  <Company>china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呆呆垚</dc:creator>
  <cp:lastModifiedBy>程晓伟</cp:lastModifiedBy>
  <cp:revision>2</cp:revision>
  <dcterms:created xsi:type="dcterms:W3CDTF">2020-02-22T04:31:00Z</dcterms:created>
  <dcterms:modified xsi:type="dcterms:W3CDTF">2021-09-27T07:04:00Z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