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99" w:rsidRDefault="002D7A77">
      <w:pPr>
        <w:spacing w:line="600" w:lineRule="exact"/>
        <w:rPr>
          <w:rFonts w:ascii="Times New Roman" w:eastAsia="黑体" w:hAnsi="Times New Roman" w:cs="Times New Roman"/>
          <w:sz w:val="32"/>
          <w:szCs w:val="32"/>
          <w:lang w:val="en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501651">
        <w:rPr>
          <w:rFonts w:ascii="Times New Roman" w:eastAsia="黑体" w:hAnsi="Times New Roman" w:cs="Times New Roman" w:hint="eastAsia"/>
          <w:sz w:val="32"/>
          <w:szCs w:val="32"/>
          <w:lang w:val="en"/>
        </w:rPr>
        <w:t>2</w:t>
      </w:r>
    </w:p>
    <w:p w:rsidR="00AE0299" w:rsidRDefault="00AE029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E0299" w:rsidRDefault="004A3EC3" w:rsidP="00107F65">
      <w:pPr>
        <w:rPr>
          <w:rFonts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大连民族大学</w:t>
      </w:r>
      <w:r w:rsidR="002D7A77">
        <w:rPr>
          <w:rFonts w:ascii="方正小标宋简体" w:eastAsia="方正小标宋简体"/>
          <w:sz w:val="48"/>
          <w:szCs w:val="48"/>
        </w:rPr>
        <w:t>现代产业学院</w:t>
      </w:r>
      <w:r w:rsidR="002D7A77">
        <w:rPr>
          <w:rFonts w:ascii="方正小标宋简体" w:eastAsia="方正小标宋简体" w:hint="eastAsia"/>
          <w:sz w:val="48"/>
          <w:szCs w:val="48"/>
        </w:rPr>
        <w:t>建设方案</w:t>
      </w:r>
    </w:p>
    <w:p w:rsidR="00AE0299" w:rsidRDefault="00AE0299">
      <w:pPr>
        <w:pStyle w:val="a5"/>
        <w:spacing w:line="720" w:lineRule="exact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tbl>
      <w:tblPr>
        <w:tblW w:w="779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003"/>
      </w:tblGrid>
      <w:tr w:rsidR="00AE0299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 w:cs="Calibri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申报学</w:t>
            </w:r>
            <w:r w:rsidR="002C13C6">
              <w:rPr>
                <w:rFonts w:ascii="仿宋" w:eastAsia="仿宋" w:hAnsi="仿宋" w:hint="eastAsia"/>
                <w:sz w:val="32"/>
                <w:szCs w:val="32"/>
              </w:rPr>
              <w:t>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         （盖章）</w:t>
            </w:r>
          </w:p>
        </w:tc>
      </w:tr>
      <w:tr w:rsidR="00AE0299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产业学院名称：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299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合作企业（单位）名称：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299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共建专业点：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E0299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产业学院院长：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299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299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申报日期：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E0299" w:rsidRDefault="00AE0299">
      <w:pPr>
        <w:rPr>
          <w:rFonts w:ascii="Calibri" w:eastAsia="黑体" w:hAnsi="Calibri" w:cs="Calibri"/>
          <w:sz w:val="32"/>
          <w:szCs w:val="32"/>
        </w:rPr>
      </w:pPr>
    </w:p>
    <w:p w:rsidR="00AE0299" w:rsidRDefault="00AE0299">
      <w:pPr>
        <w:rPr>
          <w:rFonts w:eastAsia="黑体"/>
          <w:sz w:val="32"/>
          <w:szCs w:val="32"/>
        </w:rPr>
      </w:pPr>
    </w:p>
    <w:p w:rsidR="00AE0299" w:rsidRDefault="00AE0299"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 w:rsidR="00AE0299" w:rsidRDefault="00AE0299"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 w:rsidR="00AE0299" w:rsidRDefault="00AE0299"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 w:rsidR="00AE0299" w:rsidRDefault="00AE0299"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 w:rsidR="00AE0299" w:rsidRDefault="00AE0299"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 w:rsidR="00AE0299" w:rsidRDefault="00AE0299">
      <w:pPr>
        <w:adjustRightInd w:val="0"/>
        <w:snapToGrid w:val="0"/>
        <w:spacing w:line="560" w:lineRule="exact"/>
        <w:rPr>
          <w:rFonts w:ascii="仿宋_GB2312" w:eastAsia="仿宋_GB2312"/>
          <w:sz w:val="36"/>
          <w:szCs w:val="36"/>
        </w:rPr>
      </w:pPr>
    </w:p>
    <w:p w:rsidR="00AE0299" w:rsidRDefault="002D7A77">
      <w:pPr>
        <w:widowControl/>
        <w:snapToGrid w:val="0"/>
        <w:spacing w:line="480" w:lineRule="auto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二○二</w:t>
      </w:r>
      <w:r w:rsidR="002C13C6">
        <w:rPr>
          <w:rFonts w:ascii="仿宋" w:eastAsia="仿宋" w:hAnsi="仿宋" w:hint="eastAsia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kern w:val="0"/>
          <w:sz w:val="32"/>
          <w:szCs w:val="32"/>
        </w:rPr>
        <w:t>年制表</w:t>
      </w:r>
    </w:p>
    <w:p w:rsidR="00AE0299" w:rsidRDefault="00AE0299">
      <w:pPr>
        <w:jc w:val="center"/>
        <w:rPr>
          <w:rFonts w:ascii="Calibri" w:eastAsia="黑体" w:hAnsi="Calibri"/>
          <w:sz w:val="32"/>
          <w:szCs w:val="32"/>
        </w:rPr>
        <w:sectPr w:rsidR="00AE0299">
          <w:footerReference w:type="default" r:id="rId7"/>
          <w:pgSz w:w="11906" w:h="16838"/>
          <w:pgMar w:top="1440" w:right="1800" w:bottom="1440" w:left="1800" w:header="851" w:footer="1134" w:gutter="0"/>
          <w:cols w:space="720"/>
          <w:docGrid w:type="lines" w:linePitch="312"/>
        </w:sectPr>
      </w:pPr>
    </w:p>
    <w:p w:rsidR="00AE0299" w:rsidRDefault="002D7A77">
      <w:pPr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lastRenderedPageBreak/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明</w:t>
      </w:r>
    </w:p>
    <w:p w:rsidR="00AE0299" w:rsidRDefault="002D7A77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AE0299" w:rsidRDefault="002D7A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一、请仔细阅读</w:t>
      </w:r>
      <w:r w:rsidRPr="004334A3">
        <w:rPr>
          <w:rFonts w:ascii="仿宋_GB2312" w:eastAsia="仿宋_GB2312"/>
          <w:sz w:val="32"/>
          <w:szCs w:val="32"/>
        </w:rPr>
        <w:t>《现代产业学院建设指南（试行）》</w:t>
      </w:r>
      <w:r w:rsidRPr="004334A3">
        <w:rPr>
          <w:rFonts w:ascii="仿宋_GB2312" w:eastAsia="仿宋_GB2312" w:hint="eastAsia"/>
          <w:sz w:val="32"/>
          <w:szCs w:val="32"/>
        </w:rPr>
        <w:t>《示范性特色学院建设管理办法》</w:t>
      </w:r>
      <w:r w:rsidRPr="004334A3">
        <w:rPr>
          <w:rFonts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填表说明，不得增删表格栏目。</w:t>
      </w:r>
    </w:p>
    <w:p w:rsidR="00AE0299" w:rsidRDefault="002D7A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二、本表格内容须逐项填写，不得空项，没有的填</w:t>
      </w:r>
      <w:r>
        <w:rPr>
          <w:rFonts w:ascii="仿宋_GB2312" w:eastAsia="仿宋_GB2312" w:hint="eastAsia"/>
          <w:sz w:val="32"/>
          <w:szCs w:val="32"/>
        </w:rPr>
        <w:t>“无”。</w:t>
      </w:r>
    </w:p>
    <w:p w:rsidR="00AE0299" w:rsidRDefault="002D7A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三、申报内容力求实事求是、真实可靠，文字表达严谨规范、简明扼要。</w:t>
      </w:r>
    </w:p>
    <w:p w:rsidR="00AE0299" w:rsidRDefault="002D7A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四、申报材料涉及国家秘密的，请依照国家保密法律法规相关规定采取保密措施。</w:t>
      </w:r>
    </w:p>
    <w:p w:rsidR="00AE0299" w:rsidRDefault="002D7A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AE0299" w:rsidRDefault="002D7A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AE0299" w:rsidRDefault="00AE0299">
      <w:pPr>
        <w:widowControl/>
        <w:jc w:val="left"/>
        <w:rPr>
          <w:sz w:val="30"/>
          <w:szCs w:val="30"/>
        </w:rPr>
        <w:sectPr w:rsidR="00AE0299">
          <w:type w:val="continuous"/>
          <w:pgSz w:w="11906" w:h="16838"/>
          <w:pgMar w:top="2098" w:right="1531" w:bottom="1701" w:left="1531" w:header="851" w:footer="1134" w:gutter="0"/>
          <w:cols w:space="720"/>
          <w:docGrid w:type="lines" w:linePitch="312"/>
        </w:sectPr>
      </w:pPr>
    </w:p>
    <w:p w:rsidR="00AE0299" w:rsidRDefault="00AE0299">
      <w:pPr>
        <w:widowControl/>
        <w:jc w:val="left"/>
        <w:rPr>
          <w:sz w:val="30"/>
          <w:szCs w:val="30"/>
        </w:rPr>
        <w:sectPr w:rsidR="00AE0299">
          <w:type w:val="continuous"/>
          <w:pgSz w:w="11906" w:h="16838"/>
          <w:pgMar w:top="2098" w:right="1531" w:bottom="1701" w:left="1531" w:header="851" w:footer="1134" w:gutter="0"/>
          <w:cols w:space="720"/>
          <w:docGrid w:type="lines" w:linePitch="312"/>
        </w:sectPr>
      </w:pPr>
    </w:p>
    <w:p w:rsidR="00AE0299" w:rsidRDefault="002D7A77">
      <w:pPr>
        <w:spacing w:line="560" w:lineRule="exac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一、基本情况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5"/>
        <w:gridCol w:w="896"/>
        <w:gridCol w:w="388"/>
        <w:gridCol w:w="702"/>
        <w:gridCol w:w="604"/>
        <w:gridCol w:w="79"/>
        <w:gridCol w:w="837"/>
        <w:gridCol w:w="77"/>
        <w:gridCol w:w="403"/>
        <w:gridCol w:w="872"/>
        <w:gridCol w:w="284"/>
        <w:gridCol w:w="149"/>
        <w:gridCol w:w="701"/>
        <w:gridCol w:w="574"/>
        <w:gridCol w:w="240"/>
        <w:gridCol w:w="1257"/>
        <w:gridCol w:w="15"/>
      </w:tblGrid>
      <w:tr w:rsidR="00AE0299">
        <w:trPr>
          <w:trHeight w:val="624"/>
          <w:jc w:val="center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产业学院全称</w:t>
            </w:r>
          </w:p>
        </w:tc>
        <w:tc>
          <w:tcPr>
            <w:tcW w:w="7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624"/>
          <w:jc w:val="center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相关产业领域</w:t>
            </w:r>
          </w:p>
        </w:tc>
        <w:tc>
          <w:tcPr>
            <w:tcW w:w="7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新一代信息技术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机器人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人工智能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智能制造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航空航天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船舶与海工装备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关键软件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集成电路</w:t>
            </w:r>
          </w:p>
          <w:p w:rsidR="00AE0299" w:rsidRDefault="002D7A77">
            <w:pPr>
              <w:snapToGrid w:val="0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绿色低碳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工业互联网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工业母机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</w:t>
            </w:r>
          </w:p>
          <w:p w:rsidR="00AE0299" w:rsidRDefault="002D7A77">
            <w:pPr>
              <w:snapToGrid w:val="0"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新能源与智能网联汽车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生物医药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新材料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文化旅游</w:t>
            </w:r>
          </w:p>
          <w:p w:rsidR="00AE0299" w:rsidRDefault="002D7A77">
            <w:pPr>
              <w:snapToGrid w:val="0"/>
              <w:jc w:val="left"/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____________</w:t>
            </w:r>
          </w:p>
        </w:tc>
      </w:tr>
      <w:tr w:rsidR="00AE0299">
        <w:trPr>
          <w:trHeight w:val="624"/>
          <w:jc w:val="center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组建时间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（××年×月×日）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独立设置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□是  □否</w:t>
            </w:r>
          </w:p>
        </w:tc>
      </w:tr>
      <w:tr w:rsidR="00AE0299">
        <w:trPr>
          <w:trHeight w:val="624"/>
          <w:jc w:val="center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办学场所</w:t>
            </w:r>
          </w:p>
        </w:tc>
        <w:tc>
          <w:tcPr>
            <w:tcW w:w="7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□学校内部   □企业内部   □产业园区   □其他独立办学场所</w:t>
            </w:r>
          </w:p>
        </w:tc>
      </w:tr>
      <w:tr w:rsidR="00AE0299">
        <w:trPr>
          <w:trHeight w:val="680"/>
          <w:jc w:val="center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共同参与的</w:t>
            </w:r>
          </w:p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管理机构</w:t>
            </w:r>
          </w:p>
        </w:tc>
        <w:tc>
          <w:tcPr>
            <w:tcW w:w="7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454"/>
          <w:jc w:val="center"/>
        </w:trPr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共建专业点基本信息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共建专业点名称（限填3个）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开设时间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在读学生总数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是否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“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国家级一流专业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”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建设点</w:t>
            </w:r>
          </w:p>
        </w:tc>
      </w:tr>
      <w:tr w:rsidR="00AE0299">
        <w:trPr>
          <w:trHeight w:val="397"/>
          <w:jc w:val="center"/>
        </w:trPr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97"/>
          <w:jc w:val="center"/>
        </w:trPr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97"/>
          <w:jc w:val="center"/>
        </w:trPr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97"/>
          <w:jc w:val="center"/>
        </w:trPr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合作共建企业（单位）基本信息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合作企业（单位）名称（限填5个）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产业类型</w:t>
            </w:r>
          </w:p>
        </w:tc>
      </w:tr>
      <w:tr w:rsidR="00AE0299">
        <w:trPr>
          <w:trHeight w:val="397"/>
          <w:jc w:val="center"/>
        </w:trPr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5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97"/>
          <w:jc w:val="center"/>
        </w:trPr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5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97"/>
          <w:jc w:val="center"/>
        </w:trPr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5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97"/>
          <w:jc w:val="center"/>
        </w:trPr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5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97"/>
          <w:jc w:val="center"/>
        </w:trPr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5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jc w:val="center"/>
        </w:trPr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产业学院院长基本信息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党政职务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637"/>
          <w:jc w:val="center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567"/>
          <w:jc w:val="center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621"/>
          <w:jc w:val="center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7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1191"/>
          <w:jc w:val="center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7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1191"/>
          <w:jc w:val="center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校企合作经历</w:t>
            </w:r>
          </w:p>
        </w:tc>
        <w:tc>
          <w:tcPr>
            <w:tcW w:w="7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983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产业学院教师基本信息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教师总人数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企业教师数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学校教师数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具有企业背景的专职教师数</w:t>
            </w:r>
          </w:p>
        </w:tc>
      </w:tr>
      <w:tr w:rsidR="00AE0299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教师数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占总人数比例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生师比</w:t>
            </w:r>
          </w:p>
        </w:tc>
        <w:tc>
          <w:tcPr>
            <w:tcW w:w="8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产业学院学生基本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学生总人数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博士生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其他学历形式</w:t>
            </w:r>
          </w:p>
        </w:tc>
      </w:tr>
      <w:tr w:rsidR="00AE0299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snapToGrid w:val="0"/>
              <w:jc w:val="left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占总人数比例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67"/>
          <w:jc w:val="center"/>
        </w:trPr>
        <w:tc>
          <w:tcPr>
            <w:tcW w:w="8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产业学院专任教师简表</w:t>
            </w:r>
          </w:p>
        </w:tc>
      </w:tr>
      <w:tr w:rsidR="00AE0299">
        <w:trPr>
          <w:gridAfter w:val="1"/>
          <w:wAfter w:w="15" w:type="dxa"/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学校教师/企业教师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承担教学/管理任务</w:t>
            </w: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E0299">
        <w:trPr>
          <w:gridAfter w:val="1"/>
          <w:wAfter w:w="15" w:type="dxa"/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snapToGrid w:val="0"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…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snapToGrid w:val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</w:tbl>
    <w:p w:rsidR="00AE0299" w:rsidRDefault="002D7A77">
      <w:pPr>
        <w:rPr>
          <w:rFonts w:ascii="Calibri" w:eastAsia="黑体" w:hAnsi="Calibri" w:cs="Calibri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二、</w:t>
      </w:r>
      <w:r>
        <w:rPr>
          <w:rFonts w:ascii="黑体" w:eastAsia="黑体" w:hAnsi="黑体" w:hint="eastAsia"/>
          <w:sz w:val="32"/>
          <w:szCs w:val="32"/>
        </w:rPr>
        <w:t>目标定位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现代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建设背景</w:t>
            </w:r>
          </w:p>
          <w:p w:rsidR="00AE0299" w:rsidRDefault="002D7A77"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（设立现代产业学院的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基本定位、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学院组建论证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情况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等，限</w:t>
            </w:r>
            <w:r>
              <w:rPr>
                <w:rFonts w:eastAsia="仿宋"/>
                <w:kern w:val="0"/>
                <w:sz w:val="24"/>
                <w:szCs w:val="24"/>
              </w:rPr>
              <w:t>300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字）</w:t>
            </w:r>
          </w:p>
          <w:p w:rsidR="00AE0299" w:rsidRDefault="00AE0299">
            <w:pPr>
              <w:snapToGri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二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现代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建设目标</w:t>
            </w:r>
          </w:p>
          <w:p w:rsidR="00AE0299" w:rsidRDefault="002D7A77"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学院建设目标和定位、毕业生要求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等，限</w:t>
            </w:r>
            <w:r>
              <w:rPr>
                <w:rFonts w:eastAsia="仿宋"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字）</w:t>
            </w:r>
          </w:p>
          <w:p w:rsidR="00AE0299" w:rsidRDefault="00AE0299"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</w:p>
          <w:p w:rsidR="00AE0299" w:rsidRDefault="00AE0299">
            <w:pPr>
              <w:snapToGrid w:val="0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</w:p>
        </w:tc>
      </w:tr>
    </w:tbl>
    <w:p w:rsidR="00AE0299" w:rsidRDefault="002D7A77">
      <w:pPr>
        <w:snapToGrid w:val="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三、建设基础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438"/>
        <w:gridCol w:w="2669"/>
        <w:gridCol w:w="1842"/>
        <w:gridCol w:w="2010"/>
      </w:tblGrid>
      <w:tr w:rsidR="00AE0299">
        <w:trPr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snapToGrid w:val="0"/>
              <w:rPr>
                <w:rFonts w:ascii="Calibri" w:eastAsia="楷体" w:hAnsi="Calibri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组织运行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基础</w:t>
            </w:r>
          </w:p>
          <w:p w:rsidR="00AE0299" w:rsidRDefault="002D7A77"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（包括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学院组织运行构架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等，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</w:t>
            </w: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</w:p>
          <w:p w:rsidR="00AE0299" w:rsidRDefault="00AE0299">
            <w:pPr>
              <w:snapToGrid w:val="0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二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专业学科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基础</w:t>
            </w:r>
          </w:p>
          <w:p w:rsidR="00AE0299" w:rsidRDefault="002D7A77"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（包括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学院依托的主要学科专业的建设情况等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</w:t>
            </w: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</w:p>
          <w:p w:rsidR="00AE0299" w:rsidRDefault="00AE0299">
            <w:pPr>
              <w:snapToGrid w:val="0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</w:p>
          <w:p w:rsidR="00AE0299" w:rsidRDefault="00AE0299">
            <w:pPr>
              <w:snapToGrid w:val="0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snapToGrid w:val="0"/>
              <w:rPr>
                <w:rFonts w:ascii="Calibri" w:eastAsia="楷体" w:hAnsi="Calibri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三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产学合作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基础</w:t>
            </w:r>
          </w:p>
          <w:p w:rsidR="00AE0299" w:rsidRDefault="002D7A77"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（包括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学院相关产业发展情况、前期产学合作情况和成效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等，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限</w:t>
            </w: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</w:p>
          <w:p w:rsidR="00AE0299" w:rsidRDefault="00AE0299">
            <w:pPr>
              <w:snapToGrid w:val="0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四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前期人才培养成效</w:t>
            </w:r>
          </w:p>
          <w:p w:rsidR="00AE0299" w:rsidRDefault="002D7A77"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（包括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学校在教育教学改革方面的已有探索和成效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等，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给出近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年学院毕业生到本行业（领域）就业的比例数据，限</w:t>
            </w: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</w:p>
          <w:p w:rsidR="00AE0299" w:rsidRDefault="00AE0299">
            <w:pPr>
              <w:snapToGrid w:val="0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  <w:p w:rsidR="00AE0299" w:rsidRDefault="00AE0299">
            <w:pPr>
              <w:snapToGrid w:val="0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</w:p>
        </w:tc>
      </w:tr>
      <w:tr w:rsidR="00AE0299">
        <w:trPr>
          <w:trHeight w:val="340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rPr>
                <w:rFonts w:ascii="Calibri" w:eastAsia="宋体" w:hAnsi="Calibri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五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现代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产业学院的合作企业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简况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（可复制表单，限填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个）</w:t>
            </w:r>
          </w:p>
        </w:tc>
      </w:tr>
      <w:tr w:rsidR="00AE0299">
        <w:trPr>
          <w:trHeight w:val="34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基本情 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合作企业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或单位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联系人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 w:rsidR="00AE029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提供的大学生实习实训基地（平方米）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AE029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合作企业是否为技术创新示范企业、制造业单项冠军企业、专精特新企业、“小巨人”企业等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rPr>
                <w:rFonts w:ascii="Calibri" w:eastAsia="楷体" w:hAnsi="Calibri"/>
                <w:kern w:val="0"/>
                <w:sz w:val="28"/>
                <w:szCs w:val="28"/>
              </w:rPr>
            </w:pPr>
          </w:p>
        </w:tc>
      </w:tr>
      <w:tr w:rsidR="00AE029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合作企业计划每年投入学院建设资金数额（</w:t>
            </w:r>
            <w:r>
              <w:rPr>
                <w:rFonts w:eastAsia="楷体" w:hint="eastAsia"/>
                <w:kern w:val="0"/>
                <w:sz w:val="24"/>
                <w:szCs w:val="24"/>
              </w:rPr>
              <w:t>202</w:t>
            </w:r>
            <w:r w:rsidR="004334A3">
              <w:rPr>
                <w:rFonts w:eastAsia="楷体"/>
                <w:kern w:val="0"/>
                <w:sz w:val="24"/>
                <w:szCs w:val="24"/>
              </w:rPr>
              <w:t>3</w:t>
            </w:r>
            <w:r>
              <w:rPr>
                <w:rFonts w:eastAsia="楷体" w:hint="eastAsia"/>
                <w:kern w:val="0"/>
                <w:sz w:val="24"/>
                <w:szCs w:val="24"/>
              </w:rPr>
              <w:t>-2025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年）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ind w:firstLineChars="500" w:firstLine="1400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（单位：万）</w:t>
            </w:r>
          </w:p>
        </w:tc>
      </w:tr>
      <w:tr w:rsidR="00AE0299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AE02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99" w:rsidRDefault="002D7A77">
            <w:pPr>
              <w:jc w:val="left"/>
              <w:rPr>
                <w:rFonts w:ascii="Calibri" w:eastAsia="仿宋" w:hAnsi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其他情况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（着重说明合作企业或单位的行业地位、具备的资质和条件、经营状况、校企合作经历、满足大学生实习实践需求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情况）</w:t>
            </w:r>
          </w:p>
          <w:p w:rsidR="00AE0299" w:rsidRDefault="00AE0299"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 w:rsidR="00AE0299" w:rsidRDefault="00AE0299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 w:rsidR="00AE0299" w:rsidRDefault="002D7A77">
      <w:pPr>
        <w:rPr>
          <w:rFonts w:ascii="楷体_GB2312" w:eastAsia="楷体_GB2312" w:hAnsi="Calibri" w:cs="Calibri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育人模式</w:t>
      </w:r>
      <w:r>
        <w:rPr>
          <w:rFonts w:ascii="楷体_GB2312" w:eastAsia="楷体_GB2312" w:hint="eastAsia"/>
          <w:sz w:val="32"/>
          <w:szCs w:val="32"/>
        </w:rPr>
        <w:t>（每项限500字）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rPr>
                <w:rFonts w:ascii="Calibri"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人才培养模式</w:t>
            </w:r>
          </w:p>
          <w:p w:rsidR="00AE0299" w:rsidRDefault="00AE0299"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（二）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专业建设情况</w:t>
            </w:r>
          </w:p>
          <w:p w:rsidR="00AE0299" w:rsidRDefault="00AE0299"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rPr>
                <w:rFonts w:ascii="Calibri" w:eastAsia="楷体" w:hAnsi="Calibri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（三）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校企合作模式</w:t>
            </w:r>
          </w:p>
          <w:p w:rsidR="00AE0299" w:rsidRDefault="00AE0299"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  <w:p w:rsidR="00AE0299" w:rsidRDefault="00AE0299">
            <w:pPr>
              <w:rPr>
                <w:b/>
                <w:kern w:val="0"/>
                <w:sz w:val="24"/>
                <w:szCs w:val="24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lastRenderedPageBreak/>
              <w:t>（四）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实习实训基地建设情况</w:t>
            </w:r>
          </w:p>
          <w:p w:rsidR="00AE0299" w:rsidRDefault="00AE0299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Calibri" w:eastAsia="仿宋" w:hAnsi="Calibri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Calibri" w:eastAsia="仿宋" w:hAnsi="Calibri"/>
                <w:kern w:val="0"/>
                <w:sz w:val="24"/>
                <w:szCs w:val="24"/>
              </w:rPr>
            </w:pPr>
          </w:p>
          <w:p w:rsidR="00AE0299" w:rsidRDefault="00AE0299">
            <w:pPr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（五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高水平教师队伍建设情况</w:t>
            </w:r>
          </w:p>
          <w:p w:rsidR="00AE0299" w:rsidRDefault="00AE0299"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 w:rsidR="00AE0299" w:rsidRDefault="00AE0299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（六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产学研服务平台建设情况</w:t>
            </w:r>
          </w:p>
          <w:p w:rsidR="00AE0299" w:rsidRDefault="00AE0299"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 w:rsidR="00AE0299" w:rsidRDefault="00AE0299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</w:p>
        </w:tc>
      </w:tr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rPr>
                <w:rFonts w:ascii="Calibri" w:eastAsia="楷体" w:hAnsi="Calibri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（七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管理体制机制情况</w:t>
            </w:r>
          </w:p>
          <w:p w:rsidR="00AE0299" w:rsidRDefault="00AE0299"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 w:rsidR="00AE0299" w:rsidRDefault="00AE0299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</w:p>
          <w:p w:rsidR="00AE0299" w:rsidRDefault="00AE0299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</w:p>
        </w:tc>
      </w:tr>
    </w:tbl>
    <w:p w:rsidR="00AE0299" w:rsidRDefault="002D7A77">
      <w:pPr>
        <w:rPr>
          <w:rFonts w:ascii="楷体_GB2312" w:eastAsia="楷体_GB2312" w:hAnsi="Calibri" w:cs="Calibri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保障体系</w:t>
      </w:r>
      <w:r>
        <w:rPr>
          <w:rFonts w:ascii="楷体_GB2312" w:eastAsia="楷体_GB2312" w:hint="eastAsia"/>
          <w:sz w:val="32"/>
          <w:szCs w:val="32"/>
        </w:rPr>
        <w:t>（限1000字）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AE0299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jc w:val="left"/>
              <w:rPr>
                <w:rFonts w:ascii="Calibri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（包括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组织保障、政策保障、经费保障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等）</w:t>
            </w:r>
          </w:p>
          <w:p w:rsidR="00AE0299" w:rsidRDefault="00AE0299"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AE0299" w:rsidRDefault="002D7A77">
      <w:pPr>
        <w:rPr>
          <w:rFonts w:ascii="Calibri" w:eastAsia="黑体" w:hAnsi="Calibri" w:cs="Calibri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六、主要特色及</w:t>
      </w:r>
      <w:r>
        <w:rPr>
          <w:rFonts w:ascii="黑体" w:eastAsia="黑体" w:hAnsi="黑体" w:hint="eastAsia"/>
          <w:sz w:val="32"/>
          <w:szCs w:val="32"/>
        </w:rPr>
        <w:t>优势</w:t>
      </w:r>
      <w:r>
        <w:rPr>
          <w:rFonts w:ascii="楷体_GB2312" w:eastAsia="楷体_GB2312" w:hint="eastAsia"/>
          <w:sz w:val="32"/>
          <w:szCs w:val="32"/>
        </w:rPr>
        <w:t>（限300字）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0299">
        <w:trPr>
          <w:trHeight w:val="2358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AE0299"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E0299" w:rsidRDefault="002D7A77">
      <w:pPr>
        <w:rPr>
          <w:rFonts w:ascii="楷体_GB2312" w:eastAsia="楷体_GB2312" w:hAnsi="Calibri" w:cs="Calibri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七、发展规划及展望</w:t>
      </w:r>
      <w:r>
        <w:rPr>
          <w:rFonts w:ascii="楷体_GB2312" w:eastAsia="楷体_GB2312" w:hint="eastAsia"/>
          <w:sz w:val="32"/>
          <w:szCs w:val="32"/>
        </w:rPr>
        <w:t>（限500字）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AE0299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jc w:val="left"/>
              <w:rPr>
                <w:rFonts w:ascii="Calibri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（按照规划建设年份分解改革任务，包括各阶段对应取得的阶段性成果）</w:t>
            </w:r>
          </w:p>
          <w:p w:rsidR="00AE0299" w:rsidRDefault="00AE0299"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</w:tr>
    </w:tbl>
    <w:p w:rsidR="00AE0299" w:rsidRDefault="002D7A77">
      <w:pPr>
        <w:rPr>
          <w:rFonts w:ascii="Calibri" w:eastAsia="黑体" w:hAnsi="Calibri" w:cs="Calibri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八、风险分析及应对预案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0299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（一）风险分析</w:t>
            </w:r>
          </w:p>
          <w:p w:rsidR="00AE0299" w:rsidRDefault="002D7A77"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（包括政策风险、财政风险、对外合作风险等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，限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</w:p>
          <w:p w:rsidR="00AE0299" w:rsidRDefault="00AE0299"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AE0299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（二）应对预案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（限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字）</w:t>
            </w:r>
          </w:p>
          <w:p w:rsidR="00AE0299" w:rsidRDefault="00AE0299"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E0299" w:rsidRDefault="002D7A77">
      <w:pPr>
        <w:rPr>
          <w:rFonts w:ascii="Calibri" w:eastAsia="黑体" w:hAnsi="Calibri" w:cs="Calibri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九、佐证材料清单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0299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（分条列明清单，限</w:t>
            </w:r>
            <w:r>
              <w:rPr>
                <w:rFonts w:eastAsia="仿宋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条以内，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佐证材料</w:t>
            </w:r>
            <w:r w:rsidR="004A3EC3">
              <w:rPr>
                <w:rFonts w:ascii="仿宋" w:eastAsia="仿宋" w:hAnsi="仿宋" w:hint="eastAsia"/>
                <w:kern w:val="0"/>
                <w:sz w:val="24"/>
                <w:szCs w:val="24"/>
              </w:rPr>
              <w:t>按清单排序附后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:rsidR="00AE0299" w:rsidRDefault="00AE0299"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Calibri" w:eastAsia="宋体" w:hAnsi="Calibri"/>
                <w:kern w:val="0"/>
                <w:sz w:val="24"/>
                <w:szCs w:val="24"/>
              </w:rPr>
            </w:pPr>
          </w:p>
        </w:tc>
      </w:tr>
    </w:tbl>
    <w:p w:rsidR="00AE0299" w:rsidRDefault="002D7A77">
      <w:pPr>
        <w:rPr>
          <w:rFonts w:ascii="Calibri" w:eastAsia="楷体" w:hAnsi="Calibri" w:cs="Calibri"/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t>十、审核意见</w:t>
      </w:r>
      <w:r>
        <w:rPr>
          <w:rFonts w:ascii="楷体" w:eastAsia="楷体" w:hAnsi="楷体"/>
          <w:sz w:val="28"/>
          <w:szCs w:val="28"/>
        </w:rPr>
        <w:t>（建设各方对申报</w:t>
      </w:r>
      <w:r w:rsidR="004A3EC3">
        <w:rPr>
          <w:rFonts w:ascii="楷体" w:eastAsia="楷体" w:hAnsi="楷体" w:hint="eastAsia"/>
          <w:sz w:val="28"/>
          <w:szCs w:val="28"/>
        </w:rPr>
        <w:t>校级</w:t>
      </w:r>
      <w:r>
        <w:rPr>
          <w:rFonts w:ascii="楷体" w:eastAsia="楷体" w:hAnsi="楷体"/>
          <w:sz w:val="28"/>
          <w:szCs w:val="28"/>
        </w:rPr>
        <w:t>现代产业学院的具体意见）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0299">
        <w:trPr>
          <w:trHeight w:val="474"/>
          <w:jc w:val="center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产业学院院长意见</w:t>
            </w:r>
          </w:p>
        </w:tc>
      </w:tr>
      <w:tr w:rsidR="00AE0299">
        <w:trPr>
          <w:trHeight w:val="507"/>
          <w:jc w:val="center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经审核，表格所填内容属实，</w:t>
            </w:r>
            <w:bookmarkStart w:id="0" w:name="_GoBack"/>
            <w:bookmarkEnd w:id="0"/>
          </w:p>
          <w:p w:rsidR="00AE0299" w:rsidRDefault="002D7A77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本人对所填内容负责。</w:t>
            </w:r>
          </w:p>
          <w:p w:rsidR="00AE0299" w:rsidRDefault="002D7A77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</w:t>
            </w:r>
          </w:p>
          <w:p w:rsidR="00AE0299" w:rsidRDefault="002D7A77">
            <w:pPr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签名：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日期：</w:t>
            </w:r>
          </w:p>
        </w:tc>
      </w:tr>
      <w:tr w:rsidR="00AE0299">
        <w:trPr>
          <w:trHeight w:val="455"/>
          <w:jc w:val="center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C13C6">
            <w:pPr>
              <w:snapToGrid w:val="0"/>
              <w:rPr>
                <w:rFonts w:ascii="Calibri" w:eastAsia="仿宋_GB2312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学院</w:t>
            </w:r>
            <w:r w:rsidR="002D7A77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AE0299">
        <w:trPr>
          <w:trHeight w:val="507"/>
          <w:jc w:val="center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E0299" w:rsidRDefault="002D7A77">
            <w:pPr>
              <w:snapToGrid w:val="0"/>
              <w:spacing w:line="360" w:lineRule="auto"/>
              <w:ind w:firstLineChars="700" w:firstLine="1680"/>
              <w:jc w:val="left"/>
              <w:rPr>
                <w:rFonts w:ascii="Calibri" w:eastAsia="仿宋_GB2312" w:hAnsi="Calibri"/>
                <w:kern w:val="0"/>
                <w:sz w:val="24"/>
                <w:szCs w:val="24"/>
              </w:rPr>
            </w:pPr>
            <w:r w:rsidRPr="002C13C6"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 w:rsidR="002C13C6" w:rsidRPr="002C13C6">
              <w:rPr>
                <w:rFonts w:ascii="仿宋_GB2312" w:eastAsia="仿宋_GB2312" w:hint="eastAsia"/>
                <w:kern w:val="0"/>
                <w:sz w:val="24"/>
                <w:szCs w:val="24"/>
              </w:rPr>
              <w:t>院长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签名：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</w:t>
            </w:r>
            <w:r w:rsidR="002C13C6">
              <w:rPr>
                <w:rFonts w:ascii="仿宋_GB2312" w:eastAsia="仿宋_GB2312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（公章）</w:t>
            </w:r>
          </w:p>
          <w:p w:rsidR="00AE0299" w:rsidRDefault="002D7A7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日期：</w:t>
            </w:r>
          </w:p>
        </w:tc>
      </w:tr>
      <w:tr w:rsidR="00AE0299">
        <w:trPr>
          <w:trHeight w:val="425"/>
          <w:jc w:val="center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2D7A77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合作企业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ascii="楷体" w:eastAsia="楷体" w:hAnsi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AE0299">
        <w:trPr>
          <w:trHeight w:val="1495"/>
          <w:jc w:val="center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9" w:rsidRDefault="00AE029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AE0299" w:rsidRDefault="00AE029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AE0299" w:rsidRDefault="002D7A77">
            <w:pPr>
              <w:spacing w:line="360" w:lineRule="auto"/>
              <w:ind w:firstLineChars="700" w:firstLine="1680"/>
              <w:jc w:val="left"/>
              <w:rPr>
                <w:rFonts w:ascii="Calibri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负责人签名：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单位（公章）</w:t>
            </w:r>
          </w:p>
          <w:p w:rsidR="00AE0299" w:rsidRDefault="002D7A77"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日期：</w:t>
            </w:r>
          </w:p>
        </w:tc>
      </w:tr>
    </w:tbl>
    <w:p w:rsidR="00AE0299" w:rsidRDefault="00AE0299">
      <w:pPr>
        <w:rPr>
          <w:rFonts w:ascii="仿宋" w:eastAsia="仿宋" w:hAnsi="仿宋"/>
          <w:color w:val="FF0000"/>
          <w:sz w:val="32"/>
          <w:szCs w:val="32"/>
        </w:rPr>
      </w:pPr>
    </w:p>
    <w:sectPr w:rsidR="00AE0299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6C" w:rsidRDefault="003A776C">
      <w:r>
        <w:separator/>
      </w:r>
    </w:p>
  </w:endnote>
  <w:endnote w:type="continuationSeparator" w:id="0">
    <w:p w:rsidR="003A776C" w:rsidRDefault="003A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299503"/>
    </w:sdtPr>
    <w:sdtEndPr>
      <w:rPr>
        <w:rFonts w:ascii="宋体" w:eastAsia="宋体" w:hAnsi="宋体"/>
        <w:sz w:val="28"/>
        <w:szCs w:val="28"/>
      </w:rPr>
    </w:sdtEndPr>
    <w:sdtContent>
      <w:p w:rsidR="00AE0299" w:rsidRDefault="002D7A77">
        <w:pPr>
          <w:pStyle w:val="a9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-</w:t>
        </w:r>
      </w:p>
    </w:sdtContent>
  </w:sdt>
  <w:p w:rsidR="00AE0299" w:rsidRDefault="00AE02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962580"/>
    </w:sdtPr>
    <w:sdtEndPr>
      <w:rPr>
        <w:rFonts w:ascii="宋体" w:eastAsia="宋体" w:hAnsi="宋体"/>
        <w:sz w:val="28"/>
        <w:szCs w:val="28"/>
      </w:rPr>
    </w:sdtEndPr>
    <w:sdtContent>
      <w:p w:rsidR="00AE0299" w:rsidRDefault="002D7A77">
        <w:pPr>
          <w:pStyle w:val="a9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10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-</w:t>
        </w:r>
      </w:p>
    </w:sdtContent>
  </w:sdt>
  <w:p w:rsidR="00AE0299" w:rsidRDefault="00AE02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6C" w:rsidRDefault="003A776C">
      <w:r>
        <w:separator/>
      </w:r>
    </w:p>
  </w:footnote>
  <w:footnote w:type="continuationSeparator" w:id="0">
    <w:p w:rsidR="003A776C" w:rsidRDefault="003A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8F"/>
    <w:rsid w:val="F6FD1C31"/>
    <w:rsid w:val="000002AC"/>
    <w:rsid w:val="00002B9C"/>
    <w:rsid w:val="00010122"/>
    <w:rsid w:val="0001146E"/>
    <w:rsid w:val="00027D8D"/>
    <w:rsid w:val="00033D31"/>
    <w:rsid w:val="00036DEE"/>
    <w:rsid w:val="000412F2"/>
    <w:rsid w:val="000477ED"/>
    <w:rsid w:val="0005160D"/>
    <w:rsid w:val="000626A5"/>
    <w:rsid w:val="000735F0"/>
    <w:rsid w:val="000776E6"/>
    <w:rsid w:val="00083540"/>
    <w:rsid w:val="00084E56"/>
    <w:rsid w:val="00084EC5"/>
    <w:rsid w:val="0008600C"/>
    <w:rsid w:val="000A378D"/>
    <w:rsid w:val="000A7AD8"/>
    <w:rsid w:val="000B2731"/>
    <w:rsid w:val="000C1F50"/>
    <w:rsid w:val="000C3994"/>
    <w:rsid w:val="000D54CB"/>
    <w:rsid w:val="000D6B15"/>
    <w:rsid w:val="000E1425"/>
    <w:rsid w:val="000F52FE"/>
    <w:rsid w:val="000F5C34"/>
    <w:rsid w:val="00102C8F"/>
    <w:rsid w:val="00104360"/>
    <w:rsid w:val="00107F65"/>
    <w:rsid w:val="00124348"/>
    <w:rsid w:val="00140F74"/>
    <w:rsid w:val="00142103"/>
    <w:rsid w:val="001448A3"/>
    <w:rsid w:val="00153844"/>
    <w:rsid w:val="00160212"/>
    <w:rsid w:val="00163AA9"/>
    <w:rsid w:val="001658FD"/>
    <w:rsid w:val="001807A3"/>
    <w:rsid w:val="00181834"/>
    <w:rsid w:val="0018235C"/>
    <w:rsid w:val="00197E44"/>
    <w:rsid w:val="001B6F21"/>
    <w:rsid w:val="001B7E08"/>
    <w:rsid w:val="001D17DF"/>
    <w:rsid w:val="001D73C2"/>
    <w:rsid w:val="001E7D96"/>
    <w:rsid w:val="001F0897"/>
    <w:rsid w:val="001F13FE"/>
    <w:rsid w:val="001F5AF2"/>
    <w:rsid w:val="00207856"/>
    <w:rsid w:val="002133B6"/>
    <w:rsid w:val="00215B68"/>
    <w:rsid w:val="00223A7D"/>
    <w:rsid w:val="002370A6"/>
    <w:rsid w:val="0024036B"/>
    <w:rsid w:val="00242A2E"/>
    <w:rsid w:val="00256376"/>
    <w:rsid w:val="00256DB8"/>
    <w:rsid w:val="0026064C"/>
    <w:rsid w:val="002638AE"/>
    <w:rsid w:val="00275B19"/>
    <w:rsid w:val="00277306"/>
    <w:rsid w:val="00277699"/>
    <w:rsid w:val="002803F5"/>
    <w:rsid w:val="0028075E"/>
    <w:rsid w:val="002858D1"/>
    <w:rsid w:val="002A30E4"/>
    <w:rsid w:val="002C12EF"/>
    <w:rsid w:val="002C13C6"/>
    <w:rsid w:val="002C2FAA"/>
    <w:rsid w:val="002D7A77"/>
    <w:rsid w:val="002E3819"/>
    <w:rsid w:val="002F4927"/>
    <w:rsid w:val="00305342"/>
    <w:rsid w:val="00307A0A"/>
    <w:rsid w:val="003102EC"/>
    <w:rsid w:val="003125C1"/>
    <w:rsid w:val="00313EDD"/>
    <w:rsid w:val="0031742B"/>
    <w:rsid w:val="00320004"/>
    <w:rsid w:val="003512B6"/>
    <w:rsid w:val="00355941"/>
    <w:rsid w:val="00360B88"/>
    <w:rsid w:val="00360E37"/>
    <w:rsid w:val="00380EEC"/>
    <w:rsid w:val="003811CA"/>
    <w:rsid w:val="00390D17"/>
    <w:rsid w:val="003936D0"/>
    <w:rsid w:val="003A6F3E"/>
    <w:rsid w:val="003A776C"/>
    <w:rsid w:val="003B3C96"/>
    <w:rsid w:val="003B5FA6"/>
    <w:rsid w:val="003F0A9A"/>
    <w:rsid w:val="003F5A0B"/>
    <w:rsid w:val="0041384F"/>
    <w:rsid w:val="0041494B"/>
    <w:rsid w:val="00417F2E"/>
    <w:rsid w:val="004334A3"/>
    <w:rsid w:val="0043479F"/>
    <w:rsid w:val="00434E45"/>
    <w:rsid w:val="004455FC"/>
    <w:rsid w:val="00464C49"/>
    <w:rsid w:val="00467633"/>
    <w:rsid w:val="00472815"/>
    <w:rsid w:val="00472DF8"/>
    <w:rsid w:val="00475D8B"/>
    <w:rsid w:val="004841A9"/>
    <w:rsid w:val="00485282"/>
    <w:rsid w:val="004866D0"/>
    <w:rsid w:val="0049372F"/>
    <w:rsid w:val="004946C9"/>
    <w:rsid w:val="00497756"/>
    <w:rsid w:val="004A1CB0"/>
    <w:rsid w:val="004A2E71"/>
    <w:rsid w:val="004A3EC3"/>
    <w:rsid w:val="004B34E8"/>
    <w:rsid w:val="004B5BAA"/>
    <w:rsid w:val="004C16C6"/>
    <w:rsid w:val="004C4B9A"/>
    <w:rsid w:val="004C5929"/>
    <w:rsid w:val="004D2689"/>
    <w:rsid w:val="004D3650"/>
    <w:rsid w:val="004E168B"/>
    <w:rsid w:val="004E28C0"/>
    <w:rsid w:val="004F0225"/>
    <w:rsid w:val="004F4AEA"/>
    <w:rsid w:val="00501651"/>
    <w:rsid w:val="00502A51"/>
    <w:rsid w:val="00503B04"/>
    <w:rsid w:val="0050752A"/>
    <w:rsid w:val="00521828"/>
    <w:rsid w:val="00524EA2"/>
    <w:rsid w:val="00526EFF"/>
    <w:rsid w:val="00530F4C"/>
    <w:rsid w:val="00531C32"/>
    <w:rsid w:val="00540E2B"/>
    <w:rsid w:val="0054106F"/>
    <w:rsid w:val="005778F2"/>
    <w:rsid w:val="00585553"/>
    <w:rsid w:val="005917BC"/>
    <w:rsid w:val="0059353F"/>
    <w:rsid w:val="005C335C"/>
    <w:rsid w:val="005D3442"/>
    <w:rsid w:val="005D716F"/>
    <w:rsid w:val="005D73C7"/>
    <w:rsid w:val="00607FDF"/>
    <w:rsid w:val="00611C90"/>
    <w:rsid w:val="0062011B"/>
    <w:rsid w:val="0062262D"/>
    <w:rsid w:val="0065273C"/>
    <w:rsid w:val="00652DC1"/>
    <w:rsid w:val="00657FAF"/>
    <w:rsid w:val="006653AB"/>
    <w:rsid w:val="006808CA"/>
    <w:rsid w:val="00680964"/>
    <w:rsid w:val="00685EEE"/>
    <w:rsid w:val="00690CC5"/>
    <w:rsid w:val="00697392"/>
    <w:rsid w:val="006B13A8"/>
    <w:rsid w:val="006F28C4"/>
    <w:rsid w:val="006F6CAC"/>
    <w:rsid w:val="006F7235"/>
    <w:rsid w:val="00701892"/>
    <w:rsid w:val="007078B8"/>
    <w:rsid w:val="00710990"/>
    <w:rsid w:val="0076669A"/>
    <w:rsid w:val="00775286"/>
    <w:rsid w:val="00783AA6"/>
    <w:rsid w:val="007875DE"/>
    <w:rsid w:val="00790474"/>
    <w:rsid w:val="007926B8"/>
    <w:rsid w:val="007A63EE"/>
    <w:rsid w:val="007B26D0"/>
    <w:rsid w:val="007B312A"/>
    <w:rsid w:val="007E5E6B"/>
    <w:rsid w:val="007F12D3"/>
    <w:rsid w:val="0080158D"/>
    <w:rsid w:val="008060D9"/>
    <w:rsid w:val="0080739F"/>
    <w:rsid w:val="00811A28"/>
    <w:rsid w:val="008142E2"/>
    <w:rsid w:val="00815542"/>
    <w:rsid w:val="008227D5"/>
    <w:rsid w:val="008235BA"/>
    <w:rsid w:val="00823EF2"/>
    <w:rsid w:val="008255BF"/>
    <w:rsid w:val="00830089"/>
    <w:rsid w:val="008308EC"/>
    <w:rsid w:val="00841E62"/>
    <w:rsid w:val="008434AB"/>
    <w:rsid w:val="008443A7"/>
    <w:rsid w:val="00850DA5"/>
    <w:rsid w:val="008545E3"/>
    <w:rsid w:val="00854DD7"/>
    <w:rsid w:val="0085585B"/>
    <w:rsid w:val="00855F2B"/>
    <w:rsid w:val="008631B6"/>
    <w:rsid w:val="0086430C"/>
    <w:rsid w:val="00867229"/>
    <w:rsid w:val="00880542"/>
    <w:rsid w:val="00884A1F"/>
    <w:rsid w:val="00890A96"/>
    <w:rsid w:val="008A1F40"/>
    <w:rsid w:val="008A6530"/>
    <w:rsid w:val="008B2796"/>
    <w:rsid w:val="008B7E85"/>
    <w:rsid w:val="008C1D5F"/>
    <w:rsid w:val="008C1E53"/>
    <w:rsid w:val="008C4923"/>
    <w:rsid w:val="008D224C"/>
    <w:rsid w:val="008D6D80"/>
    <w:rsid w:val="008D7FDE"/>
    <w:rsid w:val="008E0FDC"/>
    <w:rsid w:val="008E7DE7"/>
    <w:rsid w:val="008F1915"/>
    <w:rsid w:val="008F3FD5"/>
    <w:rsid w:val="00922209"/>
    <w:rsid w:val="00924655"/>
    <w:rsid w:val="00933B75"/>
    <w:rsid w:val="00940B40"/>
    <w:rsid w:val="00946710"/>
    <w:rsid w:val="00950A30"/>
    <w:rsid w:val="00950E19"/>
    <w:rsid w:val="00961BE5"/>
    <w:rsid w:val="00970011"/>
    <w:rsid w:val="00976FC1"/>
    <w:rsid w:val="00977B86"/>
    <w:rsid w:val="00981F54"/>
    <w:rsid w:val="00992084"/>
    <w:rsid w:val="009978EB"/>
    <w:rsid w:val="009A0D50"/>
    <w:rsid w:val="009A4BCC"/>
    <w:rsid w:val="009B7205"/>
    <w:rsid w:val="009C5F33"/>
    <w:rsid w:val="009C68F3"/>
    <w:rsid w:val="009D6346"/>
    <w:rsid w:val="009E2BE2"/>
    <w:rsid w:val="00A00644"/>
    <w:rsid w:val="00A006F0"/>
    <w:rsid w:val="00A2176E"/>
    <w:rsid w:val="00A225C8"/>
    <w:rsid w:val="00A23745"/>
    <w:rsid w:val="00A25698"/>
    <w:rsid w:val="00A25A69"/>
    <w:rsid w:val="00A34FDA"/>
    <w:rsid w:val="00A41056"/>
    <w:rsid w:val="00A4194C"/>
    <w:rsid w:val="00A430E8"/>
    <w:rsid w:val="00A56676"/>
    <w:rsid w:val="00A6226B"/>
    <w:rsid w:val="00A632DB"/>
    <w:rsid w:val="00A66EFB"/>
    <w:rsid w:val="00A67294"/>
    <w:rsid w:val="00A77C92"/>
    <w:rsid w:val="00A91893"/>
    <w:rsid w:val="00AA1A37"/>
    <w:rsid w:val="00AB3F33"/>
    <w:rsid w:val="00AC557D"/>
    <w:rsid w:val="00AC6159"/>
    <w:rsid w:val="00AC7FEE"/>
    <w:rsid w:val="00AD082F"/>
    <w:rsid w:val="00AE0299"/>
    <w:rsid w:val="00AF7075"/>
    <w:rsid w:val="00B03C24"/>
    <w:rsid w:val="00B03D72"/>
    <w:rsid w:val="00B051C3"/>
    <w:rsid w:val="00B338D7"/>
    <w:rsid w:val="00B36015"/>
    <w:rsid w:val="00B372BB"/>
    <w:rsid w:val="00B37993"/>
    <w:rsid w:val="00B407E9"/>
    <w:rsid w:val="00B4113E"/>
    <w:rsid w:val="00B4214C"/>
    <w:rsid w:val="00B43EA5"/>
    <w:rsid w:val="00B55CDC"/>
    <w:rsid w:val="00B635B0"/>
    <w:rsid w:val="00B671E0"/>
    <w:rsid w:val="00B6735D"/>
    <w:rsid w:val="00B67FDD"/>
    <w:rsid w:val="00B76B84"/>
    <w:rsid w:val="00B774F4"/>
    <w:rsid w:val="00B80891"/>
    <w:rsid w:val="00B9023A"/>
    <w:rsid w:val="00B91BE6"/>
    <w:rsid w:val="00B93D52"/>
    <w:rsid w:val="00B96D91"/>
    <w:rsid w:val="00B96EDB"/>
    <w:rsid w:val="00BA3F07"/>
    <w:rsid w:val="00BC438A"/>
    <w:rsid w:val="00BC6329"/>
    <w:rsid w:val="00BC6B7A"/>
    <w:rsid w:val="00BD0E88"/>
    <w:rsid w:val="00BE6833"/>
    <w:rsid w:val="00C05416"/>
    <w:rsid w:val="00C11CA7"/>
    <w:rsid w:val="00C11E6D"/>
    <w:rsid w:val="00C1336A"/>
    <w:rsid w:val="00C2547A"/>
    <w:rsid w:val="00C25577"/>
    <w:rsid w:val="00C33AB6"/>
    <w:rsid w:val="00C34830"/>
    <w:rsid w:val="00C42485"/>
    <w:rsid w:val="00C467F9"/>
    <w:rsid w:val="00C4755E"/>
    <w:rsid w:val="00C648AA"/>
    <w:rsid w:val="00C71151"/>
    <w:rsid w:val="00C7714C"/>
    <w:rsid w:val="00C86134"/>
    <w:rsid w:val="00C94806"/>
    <w:rsid w:val="00CA0F5C"/>
    <w:rsid w:val="00CA1127"/>
    <w:rsid w:val="00CA7207"/>
    <w:rsid w:val="00CB3BAA"/>
    <w:rsid w:val="00CB51F6"/>
    <w:rsid w:val="00CC7569"/>
    <w:rsid w:val="00CD6296"/>
    <w:rsid w:val="00CF7B6E"/>
    <w:rsid w:val="00D009FF"/>
    <w:rsid w:val="00D25F10"/>
    <w:rsid w:val="00D34994"/>
    <w:rsid w:val="00D40925"/>
    <w:rsid w:val="00D46CFF"/>
    <w:rsid w:val="00D636A0"/>
    <w:rsid w:val="00D735D1"/>
    <w:rsid w:val="00D865DC"/>
    <w:rsid w:val="00DA0143"/>
    <w:rsid w:val="00DA2DB3"/>
    <w:rsid w:val="00DA3554"/>
    <w:rsid w:val="00DB1F79"/>
    <w:rsid w:val="00DB291E"/>
    <w:rsid w:val="00DB63F2"/>
    <w:rsid w:val="00DC3B77"/>
    <w:rsid w:val="00DC59D4"/>
    <w:rsid w:val="00DC7CD3"/>
    <w:rsid w:val="00DE31DC"/>
    <w:rsid w:val="00DF12EE"/>
    <w:rsid w:val="00E00B8F"/>
    <w:rsid w:val="00E068BE"/>
    <w:rsid w:val="00E07C39"/>
    <w:rsid w:val="00E117C2"/>
    <w:rsid w:val="00E17940"/>
    <w:rsid w:val="00E22D5D"/>
    <w:rsid w:val="00E31D62"/>
    <w:rsid w:val="00E34EC1"/>
    <w:rsid w:val="00E36FFD"/>
    <w:rsid w:val="00E441BC"/>
    <w:rsid w:val="00E50984"/>
    <w:rsid w:val="00E5272E"/>
    <w:rsid w:val="00E66B9F"/>
    <w:rsid w:val="00E67840"/>
    <w:rsid w:val="00E7094D"/>
    <w:rsid w:val="00E73C63"/>
    <w:rsid w:val="00E83851"/>
    <w:rsid w:val="00E84B3C"/>
    <w:rsid w:val="00E8652A"/>
    <w:rsid w:val="00E934F7"/>
    <w:rsid w:val="00E942DE"/>
    <w:rsid w:val="00E971A2"/>
    <w:rsid w:val="00EB574F"/>
    <w:rsid w:val="00EC23D8"/>
    <w:rsid w:val="00EC5409"/>
    <w:rsid w:val="00ED44FD"/>
    <w:rsid w:val="00ED742E"/>
    <w:rsid w:val="00EE4217"/>
    <w:rsid w:val="00F04312"/>
    <w:rsid w:val="00F06019"/>
    <w:rsid w:val="00F07033"/>
    <w:rsid w:val="00F101D1"/>
    <w:rsid w:val="00F142BE"/>
    <w:rsid w:val="00F17686"/>
    <w:rsid w:val="00F17841"/>
    <w:rsid w:val="00F22B93"/>
    <w:rsid w:val="00F27A2E"/>
    <w:rsid w:val="00F36931"/>
    <w:rsid w:val="00F44123"/>
    <w:rsid w:val="00F44376"/>
    <w:rsid w:val="00F44462"/>
    <w:rsid w:val="00F52AEC"/>
    <w:rsid w:val="00F53DA7"/>
    <w:rsid w:val="00F545D1"/>
    <w:rsid w:val="00F5548B"/>
    <w:rsid w:val="00F62A02"/>
    <w:rsid w:val="00F6310B"/>
    <w:rsid w:val="00F700EA"/>
    <w:rsid w:val="00F73797"/>
    <w:rsid w:val="00F96475"/>
    <w:rsid w:val="00FA0549"/>
    <w:rsid w:val="00FA2694"/>
    <w:rsid w:val="00FA284D"/>
    <w:rsid w:val="00FA34AC"/>
    <w:rsid w:val="00FA3EDB"/>
    <w:rsid w:val="00FB1B87"/>
    <w:rsid w:val="00FB52AB"/>
    <w:rsid w:val="00FC1266"/>
    <w:rsid w:val="00FC2044"/>
    <w:rsid w:val="00FC3305"/>
    <w:rsid w:val="00FD5419"/>
    <w:rsid w:val="00FE01E3"/>
    <w:rsid w:val="00FE2964"/>
    <w:rsid w:val="00FE50CE"/>
    <w:rsid w:val="00FF03A4"/>
    <w:rsid w:val="00FF1ED4"/>
    <w:rsid w:val="0BA6531E"/>
    <w:rsid w:val="2EBC4458"/>
    <w:rsid w:val="3D2D4F1C"/>
    <w:rsid w:val="538B7426"/>
    <w:rsid w:val="5D2B1965"/>
    <w:rsid w:val="79252BF8"/>
    <w:rsid w:val="7AA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FB3195-FE63-4517-AAC0-11F434E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basedOn w:val="a"/>
    <w:link w:val="a6"/>
    <w:uiPriority w:val="99"/>
    <w:unhideWhenUsed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6">
    <w:name w:val="纯文本 字符"/>
    <w:basedOn w:val="a0"/>
    <w:link w:val="a5"/>
    <w:uiPriority w:val="99"/>
    <w:qFormat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XWW</dc:creator>
  <cp:lastModifiedBy>未定义</cp:lastModifiedBy>
  <cp:revision>29</cp:revision>
  <cp:lastPrinted>2023-03-03T13:55:00Z</cp:lastPrinted>
  <dcterms:created xsi:type="dcterms:W3CDTF">2023-01-29T13:01:00Z</dcterms:created>
  <dcterms:modified xsi:type="dcterms:W3CDTF">2024-04-15T03:33:00Z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